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480" w:firstLine="6000" w:firstLineChars="2500"/>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b/>
          <w:sz w:val="24"/>
          <w:szCs w:val="24"/>
        </w:rPr>
      </w:pPr>
      <w:r>
        <w:rPr>
          <w:rFonts w:hint="eastAsia" w:asciiTheme="minorEastAsia" w:hAnsiTheme="minorEastAsia"/>
          <w:b/>
          <w:sz w:val="24"/>
          <w:szCs w:val="24"/>
        </w:rPr>
        <w:t>附件一：</w:t>
      </w:r>
      <w:r>
        <w:rPr>
          <w:rFonts w:hint="eastAsia" w:asciiTheme="minorEastAsia" w:hAnsiTheme="minorEastAsia"/>
          <w:sz w:val="24"/>
          <w:szCs w:val="24"/>
        </w:rPr>
        <w:t>课题指南 （不限于此）</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南盟国家民族宗教问题研究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南盟国家国内与国际政治研究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南盟国家当代社会思潮研究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南盟国家历史文化研究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南盟国家对华关系研究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南盟国家应对公共卫生危机机制研究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南盟国家与美欧关系的研究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南盟国家与中国一带一路</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南盟国家与中国非传统安全</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南盟国家与中国经贸关系研究</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南盟国家与中国能源安全</w:t>
      </w:r>
    </w:p>
    <w:p>
      <w:pPr>
        <w:pStyle w:val="10"/>
        <w:numPr>
          <w:ilvl w:val="0"/>
          <w:numId w:val="1"/>
        </w:numPr>
        <w:spacing w:line="360" w:lineRule="auto"/>
        <w:ind w:firstLineChars="0"/>
        <w:rPr>
          <w:rFonts w:asciiTheme="minorEastAsia" w:hAnsiTheme="minorEastAsia"/>
          <w:sz w:val="24"/>
          <w:szCs w:val="24"/>
        </w:rPr>
      </w:pPr>
      <w:r>
        <w:rPr>
          <w:rFonts w:hint="eastAsia" w:asciiTheme="minorEastAsia" w:hAnsiTheme="minorEastAsia"/>
          <w:sz w:val="24"/>
          <w:szCs w:val="24"/>
        </w:rPr>
        <w:t>南盟国家政经一体化前景研究</w:t>
      </w:r>
    </w:p>
    <w:p>
      <w:pPr>
        <w:spacing w:line="360" w:lineRule="auto"/>
        <w:ind w:right="480" w:firstLine="5120" w:firstLineChars="1600"/>
        <w:rPr>
          <w:sz w:val="32"/>
          <w:szCs w:val="32"/>
        </w:rPr>
      </w:pPr>
    </w:p>
    <w:p>
      <w:pPr>
        <w:spacing w:line="360" w:lineRule="auto"/>
        <w:ind w:right="480" w:firstLine="5120" w:firstLineChars="1600"/>
        <w:rPr>
          <w:sz w:val="32"/>
          <w:szCs w:val="32"/>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eastAsia="黑体"/>
          <w:color w:val="000000"/>
          <w:sz w:val="36"/>
          <w:szCs w:val="36"/>
        </w:rPr>
      </w:pPr>
    </w:p>
    <w:p>
      <w:pPr>
        <w:spacing w:line="360" w:lineRule="auto"/>
        <w:ind w:right="25" w:rightChars="12"/>
        <w:rPr>
          <w:rFonts w:hint="eastAsia" w:eastAsia="黑体"/>
          <w:color w:val="000000"/>
          <w:sz w:val="36"/>
          <w:szCs w:val="36"/>
        </w:rPr>
      </w:pPr>
    </w:p>
    <w:p>
      <w:pPr>
        <w:spacing w:line="360" w:lineRule="auto"/>
        <w:ind w:right="25" w:rightChars="12"/>
        <w:rPr>
          <w:rFonts w:eastAsia="黑体"/>
          <w:color w:val="000000"/>
          <w:sz w:val="36"/>
          <w:szCs w:val="36"/>
        </w:rPr>
      </w:pPr>
      <w:r>
        <w:rPr>
          <w:rFonts w:eastAsia="黑体"/>
          <w:color w:val="000000"/>
          <w:sz w:val="36"/>
          <w:szCs w:val="36"/>
        </w:rPr>
        <w:t>附件2</w:t>
      </w:r>
    </w:p>
    <w:p>
      <w:pPr>
        <w:spacing w:line="360" w:lineRule="auto"/>
        <w:ind w:right="25" w:rightChars="12"/>
        <w:rPr>
          <w:rFonts w:eastAsia="黑体"/>
          <w:color w:val="000000"/>
          <w:sz w:val="36"/>
          <w:szCs w:val="36"/>
        </w:rPr>
      </w:pP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1897"/>
        <w:gridCol w:w="2449"/>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ascii="宋体"/>
                <w:color w:val="000000"/>
                <w:sz w:val="28"/>
                <w:szCs w:val="28"/>
              </w:rPr>
            </w:pPr>
            <w:r>
              <w:rPr>
                <w:rFonts w:hint="eastAsia" w:ascii="宋体"/>
                <w:color w:val="000000"/>
                <w:sz w:val="28"/>
                <w:szCs w:val="28"/>
              </w:rPr>
              <w:t>年    度</w:t>
            </w:r>
          </w:p>
        </w:tc>
        <w:tc>
          <w:tcPr>
            <w:tcW w:w="1897"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b/>
                <w:color w:val="000000"/>
                <w:sz w:val="28"/>
                <w:szCs w:val="28"/>
              </w:rPr>
            </w:pPr>
            <w:r>
              <w:rPr>
                <w:rFonts w:ascii="宋体"/>
                <w:color w:val="000000"/>
                <w:sz w:val="28"/>
                <w:szCs w:val="28"/>
              </w:rPr>
              <w:t>2021</w:t>
            </w:r>
          </w:p>
        </w:tc>
        <w:tc>
          <w:tcPr>
            <w:tcW w:w="2449" w:type="dxa"/>
            <w:vMerge w:val="restart"/>
            <w:tcBorders>
              <w:top w:val="nil"/>
              <w:left w:val="single" w:color="auto" w:sz="8" w:space="0"/>
              <w:bottom w:val="nil"/>
              <w:right w:val="nil"/>
            </w:tcBorders>
          </w:tcPr>
          <w:p>
            <w:pPr>
              <w:rPr>
                <w:color w:val="000000"/>
              </w:rPr>
            </w:pPr>
          </w:p>
        </w:tc>
        <w:tc>
          <w:tcPr>
            <w:tcW w:w="900" w:type="dxa"/>
            <w:vMerge w:val="restart"/>
            <w:tcBorders>
              <w:top w:val="nil"/>
              <w:left w:val="nil"/>
              <w:bottom w:val="nil"/>
              <w:right w:val="nil"/>
            </w:tcBorders>
            <w:vAlign w:val="center"/>
          </w:tcPr>
          <w:p>
            <w:pPr>
              <w:jc w:val="center"/>
              <w:rPr>
                <w:color w:val="000000"/>
              </w:rPr>
            </w:pPr>
          </w:p>
        </w:tc>
        <w:tc>
          <w:tcPr>
            <w:tcW w:w="2290" w:type="dxa"/>
            <w:vMerge w:val="restart"/>
            <w:tcBorders>
              <w:top w:val="nil"/>
              <w:left w:val="nil"/>
              <w:bottom w:val="nil"/>
              <w:right w:val="nil"/>
            </w:tcBorders>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ascii="宋体"/>
                <w:color w:val="000000"/>
                <w:sz w:val="28"/>
                <w:szCs w:val="28"/>
              </w:rPr>
            </w:pPr>
            <w:r>
              <w:rPr>
                <w:rFonts w:hint="eastAsia" w:ascii="宋体"/>
                <w:color w:val="000000"/>
                <w:sz w:val="28"/>
                <w:szCs w:val="28"/>
              </w:rPr>
              <w:t>编    号</w:t>
            </w:r>
          </w:p>
        </w:tc>
        <w:tc>
          <w:tcPr>
            <w:tcW w:w="1897"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ascii="宋体"/>
                <w:color w:val="000000"/>
                <w:sz w:val="28"/>
                <w:szCs w:val="28"/>
              </w:rPr>
            </w:pPr>
          </w:p>
        </w:tc>
        <w:tc>
          <w:tcPr>
            <w:tcW w:w="2449" w:type="dxa"/>
            <w:vMerge w:val="continue"/>
            <w:tcBorders>
              <w:top w:val="nil"/>
              <w:left w:val="single" w:color="auto" w:sz="8" w:space="0"/>
              <w:bottom w:val="nil"/>
              <w:right w:val="nil"/>
            </w:tcBorders>
            <w:vAlign w:val="center"/>
          </w:tcPr>
          <w:p/>
        </w:tc>
        <w:tc>
          <w:tcPr>
            <w:tcW w:w="900" w:type="dxa"/>
            <w:vMerge w:val="continue"/>
            <w:tcBorders>
              <w:top w:val="nil"/>
              <w:left w:val="nil"/>
              <w:bottom w:val="nil"/>
              <w:right w:val="nil"/>
            </w:tcBorders>
            <w:vAlign w:val="center"/>
          </w:tcPr>
          <w:p/>
        </w:tc>
        <w:tc>
          <w:tcPr>
            <w:tcW w:w="2290" w:type="dxa"/>
            <w:vMerge w:val="continue"/>
            <w:tcBorders>
              <w:top w:val="nil"/>
              <w:left w:val="nil"/>
              <w:bottom w:val="nil"/>
              <w:right w:val="nil"/>
            </w:tcBorders>
            <w:vAlign w:val="center"/>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ascii="宋体"/>
                <w:color w:val="000000"/>
                <w:sz w:val="28"/>
                <w:szCs w:val="28"/>
              </w:rPr>
            </w:pPr>
            <w:r>
              <w:rPr>
                <w:rFonts w:hint="eastAsia" w:ascii="宋体"/>
                <w:color w:val="000000"/>
                <w:sz w:val="28"/>
                <w:szCs w:val="28"/>
              </w:rPr>
              <w:t>项目类别</w:t>
            </w:r>
          </w:p>
        </w:tc>
        <w:tc>
          <w:tcPr>
            <w:tcW w:w="1897" w:type="dxa"/>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ascii="楷体_GB2312" w:eastAsia="楷体_GB2312"/>
                <w:b/>
                <w:bCs/>
                <w:color w:val="000000"/>
                <w:szCs w:val="21"/>
              </w:rPr>
            </w:pPr>
            <w:r>
              <w:rPr>
                <w:rFonts w:hint="eastAsia" w:ascii="宋体"/>
                <w:color w:val="000000"/>
                <w:sz w:val="24"/>
                <w:szCs w:val="28"/>
              </w:rPr>
              <w:t>课题负责人填写</w:t>
            </w:r>
          </w:p>
        </w:tc>
        <w:tc>
          <w:tcPr>
            <w:tcW w:w="2449" w:type="dxa"/>
            <w:tcBorders>
              <w:top w:val="nil"/>
              <w:left w:val="single" w:color="auto" w:sz="8" w:space="0"/>
              <w:bottom w:val="nil"/>
              <w:right w:val="nil"/>
            </w:tcBorders>
            <w:vAlign w:val="center"/>
          </w:tcPr>
          <w:p>
            <w:pPr>
              <w:widowControl/>
              <w:jc w:val="left"/>
              <w:rPr>
                <w:color w:val="000000"/>
              </w:rPr>
            </w:pPr>
          </w:p>
        </w:tc>
        <w:tc>
          <w:tcPr>
            <w:tcW w:w="900" w:type="dxa"/>
            <w:tcBorders>
              <w:top w:val="nil"/>
              <w:left w:val="nil"/>
              <w:bottom w:val="nil"/>
              <w:right w:val="nil"/>
            </w:tcBorders>
            <w:vAlign w:val="center"/>
          </w:tcPr>
          <w:p>
            <w:pPr>
              <w:widowControl/>
              <w:jc w:val="left"/>
              <w:rPr>
                <w:color w:val="000000"/>
              </w:rPr>
            </w:pPr>
          </w:p>
        </w:tc>
        <w:tc>
          <w:tcPr>
            <w:tcW w:w="2290" w:type="dxa"/>
            <w:tcBorders>
              <w:top w:val="nil"/>
              <w:left w:val="nil"/>
              <w:bottom w:val="nil"/>
              <w:right w:val="nil"/>
            </w:tcBorders>
            <w:vAlign w:val="center"/>
          </w:tcPr>
          <w:p>
            <w:pPr>
              <w:widowControl/>
              <w:jc w:val="left"/>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仿宋_GB2312"/>
          <w:b/>
          <w:color w:val="000000"/>
          <w:sz w:val="40"/>
          <w:szCs w:val="36"/>
        </w:rPr>
      </w:pPr>
      <w:bookmarkStart w:id="0" w:name="_Hlk74213007"/>
      <w:r>
        <w:rPr>
          <w:rFonts w:hint="eastAsia" w:eastAsia="仿宋_GB2312"/>
          <w:b/>
          <w:color w:val="000000"/>
          <w:sz w:val="40"/>
          <w:szCs w:val="36"/>
        </w:rPr>
        <w:t>国家民委南盟国家研究中心2</w:t>
      </w:r>
      <w:r>
        <w:rPr>
          <w:rFonts w:eastAsia="仿宋_GB2312"/>
          <w:b/>
          <w:color w:val="000000"/>
          <w:sz w:val="40"/>
          <w:szCs w:val="36"/>
        </w:rPr>
        <w:t>02</w:t>
      </w:r>
      <w:r>
        <w:rPr>
          <w:rFonts w:hint="eastAsia" w:eastAsia="仿宋_GB2312"/>
          <w:b/>
          <w:color w:val="000000"/>
          <w:sz w:val="40"/>
          <w:szCs w:val="36"/>
          <w:lang w:val="en-US" w:eastAsia="zh-CN"/>
        </w:rPr>
        <w:t>3</w:t>
      </w:r>
      <w:r>
        <w:rPr>
          <w:rFonts w:hint="eastAsia" w:eastAsia="仿宋_GB2312"/>
          <w:b/>
          <w:color w:val="000000"/>
          <w:sz w:val="40"/>
          <w:szCs w:val="36"/>
        </w:rPr>
        <w:t>年度课题</w:t>
      </w:r>
    </w:p>
    <w:bookmarkEnd w:id="0"/>
    <w:p>
      <w:pPr>
        <w:jc w:val="center"/>
        <w:rPr>
          <w:rFonts w:eastAsia="黑体"/>
          <w:color w:val="000000"/>
          <w:sz w:val="48"/>
        </w:rPr>
      </w:pPr>
    </w:p>
    <w:p>
      <w:pPr>
        <w:jc w:val="center"/>
        <w:rPr>
          <w:b/>
          <w:color w:val="000000"/>
          <w:sz w:val="84"/>
          <w:szCs w:val="84"/>
        </w:rPr>
      </w:pPr>
      <w:r>
        <w:rPr>
          <w:b/>
          <w:color w:val="000000"/>
          <w:sz w:val="84"/>
          <w:szCs w:val="84"/>
        </w:rPr>
        <w:t xml:space="preserve"> 申 请 表</w:t>
      </w:r>
    </w:p>
    <w:p>
      <w:pP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eastAsia="黑体"/>
          <w:color w:val="000000"/>
          <w:sz w:val="28"/>
        </w:rPr>
      </w:pPr>
    </w:p>
    <w:p>
      <w:pPr>
        <w:spacing w:line="420" w:lineRule="exact"/>
        <w:rPr>
          <w:rFonts w:eastAsia="黑体"/>
          <w:color w:val="000000"/>
          <w:sz w:val="28"/>
        </w:rPr>
      </w:pPr>
    </w:p>
    <w:p>
      <w:pPr>
        <w:spacing w:line="420" w:lineRule="exact"/>
        <w:jc w:val="center"/>
        <w:rPr>
          <w:rFonts w:eastAsia="仿宋_GB2312"/>
          <w:b/>
          <w:color w:val="000000"/>
          <w:sz w:val="36"/>
          <w:szCs w:val="36"/>
        </w:rPr>
      </w:pPr>
      <w:r>
        <w:rPr>
          <w:rFonts w:eastAsia="仿宋_GB2312"/>
          <w:b/>
          <w:color w:val="000000"/>
          <w:sz w:val="36"/>
          <w:szCs w:val="36"/>
        </w:rPr>
        <w:t>国家民委</w:t>
      </w:r>
      <w:r>
        <w:rPr>
          <w:rFonts w:hint="eastAsia" w:eastAsia="仿宋_GB2312"/>
          <w:b/>
          <w:color w:val="000000"/>
          <w:sz w:val="36"/>
          <w:szCs w:val="36"/>
        </w:rPr>
        <w:t>南盟国家研究中心</w:t>
      </w:r>
    </w:p>
    <w:p>
      <w:pPr>
        <w:spacing w:line="420" w:lineRule="exact"/>
        <w:jc w:val="center"/>
        <w:rPr>
          <w:rFonts w:eastAsia="仿宋_GB2312"/>
          <w:b/>
          <w:color w:val="000000"/>
          <w:sz w:val="32"/>
          <w:szCs w:val="32"/>
        </w:rPr>
      </w:pPr>
      <w:r>
        <w:rPr>
          <w:rFonts w:eastAsia="仿宋_GB2312"/>
          <w:b/>
          <w:color w:val="000000"/>
          <w:sz w:val="32"/>
          <w:szCs w:val="32"/>
        </w:rPr>
        <w:t>202</w:t>
      </w:r>
      <w:r>
        <w:rPr>
          <w:rFonts w:hint="eastAsia" w:eastAsia="仿宋_GB2312"/>
          <w:b/>
          <w:color w:val="000000"/>
          <w:sz w:val="32"/>
          <w:szCs w:val="32"/>
          <w:lang w:val="en-US" w:eastAsia="zh-CN"/>
        </w:rPr>
        <w:t>3</w:t>
      </w:r>
      <w:r>
        <w:rPr>
          <w:rFonts w:eastAsia="仿宋_GB2312"/>
          <w:b/>
          <w:color w:val="000000"/>
          <w:sz w:val="32"/>
          <w:szCs w:val="32"/>
        </w:rPr>
        <w:t>年06月</w:t>
      </w:r>
    </w:p>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3"/>
        <w:gridCol w:w="844"/>
        <w:gridCol w:w="353"/>
        <w:gridCol w:w="720"/>
        <w:gridCol w:w="720"/>
        <w:gridCol w:w="900"/>
        <w:gridCol w:w="176"/>
        <w:gridCol w:w="724"/>
        <w:gridCol w:w="344"/>
        <w:gridCol w:w="376"/>
        <w:gridCol w:w="900"/>
        <w:gridCol w:w="699"/>
        <w:gridCol w:w="1221"/>
        <w:gridCol w:w="1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17" w:hRule="atLeast"/>
          <w:jc w:val="center"/>
        </w:trPr>
        <w:tc>
          <w:tcPr>
            <w:tcW w:w="1447" w:type="dxa"/>
            <w:gridSpan w:val="2"/>
            <w:tcBorders>
              <w:top w:val="single" w:color="auto" w:sz="8" w:space="0"/>
              <w:left w:val="single" w:color="auto" w:sz="6" w:space="0"/>
              <w:bottom w:val="single" w:color="auto" w:sz="6" w:space="0"/>
              <w:right w:val="single" w:color="auto" w:sz="6" w:space="0"/>
            </w:tcBorders>
            <w:vAlign w:val="center"/>
          </w:tcPr>
          <w:p>
            <w:pPr>
              <w:jc w:val="center"/>
              <w:rPr>
                <w:bCs/>
                <w:color w:val="000000"/>
              </w:rPr>
            </w:pPr>
            <w:r>
              <w:rPr>
                <w:bCs/>
                <w:color w:val="000000"/>
              </w:rPr>
              <w:t>课题名称</w:t>
            </w:r>
          </w:p>
        </w:tc>
        <w:tc>
          <w:tcPr>
            <w:tcW w:w="8271" w:type="dxa"/>
            <w:gridSpan w:val="12"/>
            <w:tcBorders>
              <w:top w:val="single" w:color="auto" w:sz="8" w:space="0"/>
              <w:left w:val="single" w:color="auto" w:sz="6" w:space="0"/>
              <w:bottom w:val="single" w:color="auto" w:sz="6" w:space="0"/>
              <w:right w:val="single" w:color="auto" w:sz="6" w:space="0"/>
            </w:tcBorders>
            <w:vAlign w:val="center"/>
          </w:tcPr>
          <w:p>
            <w:pPr>
              <w:jc w:val="center"/>
              <w:rPr>
                <w:bCs/>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9" w:hRule="atLeast"/>
          <w:jc w:val="center"/>
        </w:trPr>
        <w:tc>
          <w:tcPr>
            <w:tcW w:w="1447" w:type="dxa"/>
            <w:gridSpan w:val="2"/>
            <w:tcBorders>
              <w:top w:val="single" w:color="auto" w:sz="8" w:space="0"/>
              <w:left w:val="single" w:color="auto" w:sz="6" w:space="0"/>
              <w:bottom w:val="single" w:color="auto" w:sz="6" w:space="0"/>
              <w:right w:val="single" w:color="auto" w:sz="6" w:space="0"/>
            </w:tcBorders>
            <w:vAlign w:val="center"/>
          </w:tcPr>
          <w:p>
            <w:pPr>
              <w:jc w:val="center"/>
              <w:rPr>
                <w:bCs/>
                <w:color w:val="000000"/>
                <w:sz w:val="24"/>
              </w:rPr>
            </w:pPr>
            <w:r>
              <w:rPr>
                <w:bCs/>
                <w:color w:val="000000"/>
                <w:sz w:val="24"/>
              </w:rPr>
              <w:t>项目类别</w:t>
            </w:r>
          </w:p>
        </w:tc>
        <w:tc>
          <w:tcPr>
            <w:tcW w:w="3937" w:type="dxa"/>
            <w:gridSpan w:val="7"/>
            <w:tcBorders>
              <w:top w:val="single" w:color="auto" w:sz="8" w:space="0"/>
              <w:left w:val="single" w:color="auto" w:sz="6" w:space="0"/>
              <w:bottom w:val="single" w:color="auto" w:sz="6" w:space="0"/>
              <w:right w:val="single" w:color="auto" w:sz="4" w:space="0"/>
            </w:tcBorders>
            <w:vAlign w:val="center"/>
          </w:tcPr>
          <w:p>
            <w:pPr>
              <w:ind w:firstLine="210" w:firstLineChars="100"/>
              <w:rPr>
                <w:bCs/>
                <w:color w:val="000000"/>
                <w:szCs w:val="21"/>
              </w:rPr>
            </w:pPr>
            <w:r>
              <w:rPr>
                <w:rFonts w:hint="eastAsia"/>
                <w:bCs/>
                <w:color w:val="000000"/>
                <w:szCs w:val="21"/>
              </w:rPr>
              <w:t>一般课题</w:t>
            </w:r>
            <w:r>
              <w:rPr>
                <w:rFonts w:hint="eastAsia" w:ascii="宋体"/>
                <w:bCs/>
                <w:color w:val="000000"/>
                <w:szCs w:val="21"/>
              </w:rPr>
              <w:t xml:space="preserve">□ </w:t>
            </w:r>
            <w:r>
              <w:rPr>
                <w:bCs/>
                <w:color w:val="000000"/>
                <w:szCs w:val="21"/>
              </w:rPr>
              <w:t xml:space="preserve">       </w:t>
            </w:r>
            <w:r>
              <w:rPr>
                <w:rFonts w:hint="eastAsia"/>
                <w:bCs/>
                <w:color w:val="000000"/>
                <w:szCs w:val="21"/>
              </w:rPr>
              <w:t>后期资助课题</w:t>
            </w:r>
            <w:r>
              <w:rPr>
                <w:rFonts w:hint="eastAsia" w:ascii="宋体"/>
                <w:bCs/>
                <w:color w:val="000000"/>
                <w:szCs w:val="21"/>
              </w:rPr>
              <w:t>□</w:t>
            </w:r>
            <w:r>
              <w:rPr>
                <w:bCs/>
                <w:color w:val="000000"/>
                <w:sz w:val="24"/>
              </w:rPr>
              <w:t xml:space="preserve">  </w:t>
            </w:r>
          </w:p>
        </w:tc>
        <w:tc>
          <w:tcPr>
            <w:tcW w:w="1276" w:type="dxa"/>
            <w:gridSpan w:val="2"/>
            <w:tcBorders>
              <w:top w:val="single" w:color="auto" w:sz="8" w:space="0"/>
              <w:left w:val="single" w:color="auto" w:sz="4" w:space="0"/>
              <w:bottom w:val="single" w:color="auto" w:sz="6" w:space="0"/>
              <w:right w:val="single" w:color="auto" w:sz="4" w:space="0"/>
            </w:tcBorders>
            <w:vAlign w:val="center"/>
          </w:tcPr>
          <w:p>
            <w:pPr>
              <w:jc w:val="center"/>
              <w:rPr>
                <w:bCs/>
                <w:color w:val="000000"/>
                <w:sz w:val="24"/>
              </w:rPr>
            </w:pPr>
            <w:r>
              <w:rPr>
                <w:bCs/>
                <w:color w:val="000000"/>
                <w:sz w:val="24"/>
              </w:rPr>
              <w:t>项目类型</w:t>
            </w:r>
          </w:p>
        </w:tc>
        <w:tc>
          <w:tcPr>
            <w:tcW w:w="3058" w:type="dxa"/>
            <w:gridSpan w:val="3"/>
            <w:tcBorders>
              <w:top w:val="single" w:color="auto" w:sz="8" w:space="0"/>
              <w:left w:val="single" w:color="auto" w:sz="4" w:space="0"/>
              <w:bottom w:val="single" w:color="auto" w:sz="6" w:space="0"/>
              <w:right w:val="single" w:color="auto" w:sz="6" w:space="0"/>
            </w:tcBorders>
            <w:vAlign w:val="center"/>
          </w:tcPr>
          <w:p>
            <w:pPr>
              <w:jc w:val="center"/>
              <w:rPr>
                <w:rFonts w:ascii="宋体"/>
                <w:bCs/>
                <w:color w:val="000000"/>
                <w:sz w:val="24"/>
              </w:rPr>
            </w:pPr>
            <w:r>
              <w:rPr>
                <w:bCs/>
                <w:color w:val="000000"/>
                <w:sz w:val="24"/>
              </w:rPr>
              <w:t>基础研究</w:t>
            </w:r>
            <w:r>
              <w:rPr>
                <w:rFonts w:hint="eastAsia" w:ascii="宋体"/>
                <w:bCs/>
                <w:color w:val="000000"/>
                <w:sz w:val="24"/>
              </w:rPr>
              <w:t>□</w:t>
            </w:r>
          </w:p>
          <w:p>
            <w:pPr>
              <w:jc w:val="center"/>
              <w:rPr>
                <w:bCs/>
                <w:color w:val="000000"/>
                <w:sz w:val="24"/>
              </w:rPr>
            </w:pPr>
            <w:r>
              <w:rPr>
                <w:bCs/>
                <w:color w:val="000000"/>
                <w:sz w:val="24"/>
              </w:rPr>
              <w:t>应用研究</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jc w:val="center"/>
        </w:trPr>
        <w:tc>
          <w:tcPr>
            <w:tcW w:w="1447" w:type="dxa"/>
            <w:gridSpan w:val="2"/>
            <w:tcBorders>
              <w:top w:val="single" w:color="auto" w:sz="6" w:space="0"/>
              <w:left w:val="single" w:color="auto" w:sz="4" w:space="0"/>
              <w:bottom w:val="single" w:color="auto" w:sz="6" w:space="0"/>
              <w:right w:val="single" w:color="auto" w:sz="6" w:space="0"/>
            </w:tcBorders>
            <w:vAlign w:val="center"/>
          </w:tcPr>
          <w:p>
            <w:pPr>
              <w:jc w:val="left"/>
              <w:rPr>
                <w:bCs/>
                <w:color w:val="000000"/>
              </w:rPr>
            </w:pPr>
            <w:r>
              <w:rPr>
                <w:bCs/>
                <w:color w:val="000000"/>
              </w:rPr>
              <w:t>负责人姓名</w:t>
            </w:r>
          </w:p>
        </w:tc>
        <w:tc>
          <w:tcPr>
            <w:tcW w:w="1793" w:type="dxa"/>
            <w:gridSpan w:val="3"/>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1076"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性  别</w:t>
            </w:r>
          </w:p>
        </w:tc>
        <w:tc>
          <w:tcPr>
            <w:tcW w:w="1068"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民  族</w:t>
            </w:r>
          </w:p>
        </w:tc>
        <w:tc>
          <w:tcPr>
            <w:tcW w:w="699"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1221" w:type="dxa"/>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出生年月</w:t>
            </w:r>
          </w:p>
        </w:tc>
        <w:tc>
          <w:tcPr>
            <w:tcW w:w="1138" w:type="dxa"/>
            <w:tcBorders>
              <w:top w:val="single" w:color="auto" w:sz="6" w:space="0"/>
              <w:left w:val="single" w:color="auto" w:sz="6"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0" w:hRule="atLeast"/>
          <w:jc w:val="center"/>
        </w:trPr>
        <w:tc>
          <w:tcPr>
            <w:tcW w:w="1447" w:type="dxa"/>
            <w:gridSpan w:val="2"/>
            <w:tcBorders>
              <w:top w:val="single" w:color="auto" w:sz="6" w:space="0"/>
              <w:left w:val="single" w:color="auto" w:sz="4" w:space="0"/>
              <w:bottom w:val="single" w:color="auto" w:sz="6" w:space="0"/>
              <w:right w:val="single" w:color="auto" w:sz="4" w:space="0"/>
            </w:tcBorders>
            <w:vAlign w:val="center"/>
          </w:tcPr>
          <w:p>
            <w:pPr>
              <w:jc w:val="center"/>
              <w:rPr>
                <w:bCs/>
                <w:color w:val="000000"/>
              </w:rPr>
            </w:pPr>
            <w:r>
              <w:rPr>
                <w:bCs/>
                <w:color w:val="000000"/>
              </w:rPr>
              <w:t>行政职务</w:t>
            </w:r>
          </w:p>
        </w:tc>
        <w:tc>
          <w:tcPr>
            <w:tcW w:w="1793" w:type="dxa"/>
            <w:gridSpan w:val="3"/>
            <w:tcBorders>
              <w:top w:val="single" w:color="auto" w:sz="6" w:space="0"/>
              <w:left w:val="single" w:color="auto" w:sz="4" w:space="0"/>
              <w:bottom w:val="single" w:color="auto" w:sz="6" w:space="0"/>
              <w:right w:val="single" w:color="auto" w:sz="6" w:space="0"/>
            </w:tcBorders>
            <w:vAlign w:val="center"/>
          </w:tcPr>
          <w:p>
            <w:pPr>
              <w:jc w:val="center"/>
              <w:rPr>
                <w:bCs/>
                <w:color w:val="000000"/>
              </w:rPr>
            </w:pPr>
          </w:p>
        </w:tc>
        <w:tc>
          <w:tcPr>
            <w:tcW w:w="1076" w:type="dxa"/>
            <w:gridSpan w:val="2"/>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专业职务</w:t>
            </w:r>
          </w:p>
        </w:tc>
        <w:tc>
          <w:tcPr>
            <w:tcW w:w="2344" w:type="dxa"/>
            <w:gridSpan w:val="4"/>
            <w:tcBorders>
              <w:top w:val="single" w:color="auto" w:sz="6" w:space="0"/>
              <w:left w:val="single" w:color="auto" w:sz="4" w:space="0"/>
              <w:bottom w:val="single" w:color="auto" w:sz="6" w:space="0"/>
              <w:right w:val="single" w:color="auto" w:sz="6" w:space="0"/>
            </w:tcBorders>
            <w:vAlign w:val="center"/>
          </w:tcPr>
          <w:p>
            <w:pPr>
              <w:jc w:val="center"/>
              <w:rPr>
                <w:bCs/>
                <w:color w:val="000000"/>
              </w:rPr>
            </w:pPr>
          </w:p>
        </w:tc>
        <w:tc>
          <w:tcPr>
            <w:tcW w:w="699" w:type="dxa"/>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研究专长</w:t>
            </w:r>
          </w:p>
        </w:tc>
        <w:tc>
          <w:tcPr>
            <w:tcW w:w="2359" w:type="dxa"/>
            <w:gridSpan w:val="2"/>
            <w:tcBorders>
              <w:top w:val="single" w:color="auto" w:sz="6" w:space="0"/>
              <w:left w:val="single" w:color="auto" w:sz="4" w:space="0"/>
              <w:bottom w:val="single" w:color="auto" w:sz="6" w:space="0"/>
              <w:right w:val="single" w:color="auto" w:sz="4" w:space="0"/>
            </w:tcBorders>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447" w:type="dxa"/>
            <w:gridSpan w:val="2"/>
            <w:tcBorders>
              <w:top w:val="single" w:color="auto" w:sz="6" w:space="0"/>
              <w:left w:val="single" w:color="auto" w:sz="4" w:space="0"/>
              <w:bottom w:val="single" w:color="auto" w:sz="6" w:space="0"/>
              <w:right w:val="single" w:color="auto" w:sz="4" w:space="0"/>
            </w:tcBorders>
            <w:vAlign w:val="center"/>
          </w:tcPr>
          <w:p>
            <w:pPr>
              <w:jc w:val="center"/>
              <w:rPr>
                <w:bCs/>
                <w:color w:val="000000"/>
              </w:rPr>
            </w:pPr>
            <w:r>
              <w:rPr>
                <w:bCs/>
                <w:color w:val="000000"/>
              </w:rPr>
              <w:t>最后学历</w:t>
            </w:r>
          </w:p>
        </w:tc>
        <w:tc>
          <w:tcPr>
            <w:tcW w:w="1793" w:type="dxa"/>
            <w:gridSpan w:val="3"/>
            <w:tcBorders>
              <w:top w:val="single" w:color="auto" w:sz="6" w:space="0"/>
              <w:left w:val="single" w:color="auto" w:sz="4" w:space="0"/>
              <w:bottom w:val="single" w:color="auto" w:sz="6" w:space="0"/>
              <w:right w:val="single" w:color="auto" w:sz="6" w:space="0"/>
            </w:tcBorders>
            <w:vAlign w:val="center"/>
          </w:tcPr>
          <w:p>
            <w:pPr>
              <w:jc w:val="center"/>
              <w:rPr>
                <w:bCs/>
                <w:color w:val="000000"/>
              </w:rPr>
            </w:pPr>
          </w:p>
        </w:tc>
        <w:tc>
          <w:tcPr>
            <w:tcW w:w="1076" w:type="dxa"/>
            <w:gridSpan w:val="2"/>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最后学位</w:t>
            </w:r>
          </w:p>
        </w:tc>
        <w:tc>
          <w:tcPr>
            <w:tcW w:w="2344" w:type="dxa"/>
            <w:gridSpan w:val="4"/>
            <w:tcBorders>
              <w:top w:val="single" w:color="auto" w:sz="6" w:space="0"/>
              <w:left w:val="single" w:color="auto" w:sz="4" w:space="0"/>
              <w:bottom w:val="single" w:color="auto" w:sz="6" w:space="0"/>
              <w:right w:val="single" w:color="auto" w:sz="6" w:space="0"/>
            </w:tcBorders>
            <w:vAlign w:val="center"/>
          </w:tcPr>
          <w:p>
            <w:pPr>
              <w:jc w:val="center"/>
              <w:rPr>
                <w:bCs/>
                <w:color w:val="000000"/>
              </w:rPr>
            </w:pPr>
          </w:p>
        </w:tc>
        <w:tc>
          <w:tcPr>
            <w:tcW w:w="699" w:type="dxa"/>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担任导师</w:t>
            </w:r>
          </w:p>
        </w:tc>
        <w:tc>
          <w:tcPr>
            <w:tcW w:w="2359" w:type="dxa"/>
            <w:gridSpan w:val="2"/>
            <w:tcBorders>
              <w:top w:val="single" w:color="auto" w:sz="6" w:space="0"/>
              <w:left w:val="single" w:color="auto" w:sz="4"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3240" w:type="dxa"/>
            <w:gridSpan w:val="5"/>
            <w:tcBorders>
              <w:top w:val="single" w:color="auto" w:sz="6" w:space="0"/>
              <w:left w:val="single" w:color="auto" w:sz="4" w:space="0"/>
              <w:bottom w:val="single" w:color="auto" w:sz="6" w:space="0"/>
              <w:right w:val="single" w:color="auto" w:sz="4" w:space="0"/>
            </w:tcBorders>
            <w:vAlign w:val="center"/>
          </w:tcPr>
          <w:p>
            <w:pPr>
              <w:rPr>
                <w:bCs/>
                <w:color w:val="000000"/>
              </w:rPr>
            </w:pPr>
            <w:r>
              <w:rPr>
                <w:bCs/>
                <w:color w:val="000000"/>
              </w:rPr>
              <w:t>所在省（自治区、直辖市）</w:t>
            </w:r>
          </w:p>
        </w:tc>
        <w:tc>
          <w:tcPr>
            <w:tcW w:w="3420" w:type="dxa"/>
            <w:gridSpan w:val="6"/>
            <w:tcBorders>
              <w:top w:val="single" w:color="auto" w:sz="6" w:space="0"/>
              <w:left w:val="single" w:color="auto" w:sz="4" w:space="0"/>
              <w:bottom w:val="single" w:color="auto" w:sz="6" w:space="0"/>
              <w:right w:val="single" w:color="auto" w:sz="4" w:space="0"/>
            </w:tcBorders>
            <w:vAlign w:val="center"/>
          </w:tcPr>
          <w:p>
            <w:pPr>
              <w:rPr>
                <w:bCs/>
                <w:color w:val="000000"/>
              </w:rPr>
            </w:pPr>
          </w:p>
        </w:tc>
        <w:tc>
          <w:tcPr>
            <w:tcW w:w="699" w:type="dxa"/>
            <w:tcBorders>
              <w:top w:val="single" w:color="auto" w:sz="6" w:space="0"/>
              <w:left w:val="single" w:color="auto" w:sz="4" w:space="0"/>
              <w:bottom w:val="single" w:color="auto" w:sz="6" w:space="0"/>
              <w:right w:val="single" w:color="auto" w:sz="4" w:space="0"/>
            </w:tcBorders>
            <w:vAlign w:val="center"/>
          </w:tcPr>
          <w:p>
            <w:pPr>
              <w:jc w:val="center"/>
              <w:rPr>
                <w:bCs/>
                <w:color w:val="000000"/>
              </w:rPr>
            </w:pPr>
            <w:r>
              <w:rPr>
                <w:bCs/>
                <w:color w:val="000000"/>
              </w:rPr>
              <w:t>所属系统</w:t>
            </w:r>
          </w:p>
        </w:tc>
        <w:tc>
          <w:tcPr>
            <w:tcW w:w="2359" w:type="dxa"/>
            <w:gridSpan w:val="2"/>
            <w:tcBorders>
              <w:top w:val="single" w:color="auto" w:sz="6" w:space="0"/>
              <w:left w:val="single" w:color="auto" w:sz="4"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3240" w:type="dxa"/>
            <w:gridSpan w:val="5"/>
            <w:tcBorders>
              <w:top w:val="single" w:color="auto" w:sz="6" w:space="0"/>
              <w:left w:val="single" w:color="auto" w:sz="4" w:space="0"/>
              <w:bottom w:val="single" w:color="auto" w:sz="6" w:space="0"/>
              <w:right w:val="single" w:color="auto" w:sz="4" w:space="0"/>
            </w:tcBorders>
            <w:vAlign w:val="center"/>
          </w:tcPr>
          <w:p>
            <w:pPr>
              <w:rPr>
                <w:bCs/>
                <w:color w:val="000000"/>
              </w:rPr>
            </w:pPr>
            <w:r>
              <w:rPr>
                <w:bCs/>
                <w:color w:val="000000"/>
              </w:rPr>
              <w:t>是否接受自筹经费项目</w:t>
            </w:r>
          </w:p>
        </w:tc>
        <w:tc>
          <w:tcPr>
            <w:tcW w:w="6478" w:type="dxa"/>
            <w:gridSpan w:val="9"/>
            <w:tcBorders>
              <w:top w:val="single" w:color="auto" w:sz="6" w:space="0"/>
              <w:left w:val="single" w:color="auto" w:sz="4" w:space="0"/>
              <w:bottom w:val="single" w:color="auto" w:sz="6" w:space="0"/>
              <w:right w:val="single" w:color="auto" w:sz="4" w:space="0"/>
            </w:tcBorders>
            <w:vAlign w:val="center"/>
          </w:tcPr>
          <w:p>
            <w:pPr>
              <w:ind w:firstLine="1050" w:firstLineChars="500"/>
              <w:rPr>
                <w:bCs/>
                <w:color w:val="000000"/>
              </w:rPr>
            </w:pPr>
            <w:r>
              <w:rPr>
                <w:bCs/>
                <w:color w:val="000000"/>
              </w:rPr>
              <w:t>是</w:t>
            </w:r>
            <w:r>
              <w:rPr>
                <w:rFonts w:hint="eastAsia" w:ascii="宋体"/>
                <w:bCs/>
                <w:color w:val="000000"/>
                <w:sz w:val="24"/>
              </w:rPr>
              <w:t xml:space="preserve">□      </w:t>
            </w:r>
            <w:r>
              <w:rPr>
                <w:bCs/>
                <w:color w:val="000000"/>
              </w:rPr>
              <w:t xml:space="preserve">  否</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603" w:type="dxa"/>
            <w:vMerge w:val="restart"/>
            <w:tcBorders>
              <w:top w:val="single" w:color="auto" w:sz="6" w:space="0"/>
              <w:left w:val="single" w:color="auto" w:sz="4" w:space="0"/>
              <w:bottom w:val="single" w:color="auto" w:sz="12" w:space="0"/>
              <w:right w:val="single" w:color="auto" w:sz="6" w:space="0"/>
            </w:tcBorders>
            <w:vAlign w:val="center"/>
          </w:tcPr>
          <w:p>
            <w:pPr>
              <w:rPr>
                <w:bCs/>
                <w:color w:val="000000"/>
              </w:rPr>
            </w:pPr>
            <w:r>
              <w:rPr>
                <w:bCs/>
                <w:color w:val="000000"/>
              </w:rPr>
              <w:t>主</w:t>
            </w:r>
          </w:p>
          <w:p>
            <w:pPr>
              <w:rPr>
                <w:bCs/>
                <w:color w:val="000000"/>
              </w:rPr>
            </w:pPr>
          </w:p>
          <w:p>
            <w:pPr>
              <w:rPr>
                <w:bCs/>
                <w:color w:val="000000"/>
              </w:rPr>
            </w:pPr>
            <w:r>
              <w:rPr>
                <w:bCs/>
                <w:color w:val="000000"/>
              </w:rPr>
              <w:t>要</w:t>
            </w:r>
          </w:p>
          <w:p>
            <w:pPr>
              <w:rPr>
                <w:bCs/>
                <w:color w:val="000000"/>
              </w:rPr>
            </w:pPr>
          </w:p>
          <w:p>
            <w:pPr>
              <w:rPr>
                <w:bCs/>
                <w:color w:val="000000"/>
              </w:rPr>
            </w:pPr>
            <w:r>
              <w:rPr>
                <w:bCs/>
                <w:color w:val="000000"/>
              </w:rPr>
              <w:t>参</w:t>
            </w:r>
          </w:p>
          <w:p>
            <w:pPr>
              <w:rPr>
                <w:bCs/>
                <w:color w:val="000000"/>
              </w:rPr>
            </w:pPr>
          </w:p>
          <w:p>
            <w:pPr>
              <w:rPr>
                <w:bCs/>
                <w:color w:val="000000"/>
              </w:rPr>
            </w:pPr>
            <w:r>
              <w:rPr>
                <w:bCs/>
                <w:color w:val="000000"/>
              </w:rPr>
              <w:t>加</w:t>
            </w:r>
          </w:p>
          <w:p>
            <w:pPr>
              <w:rPr>
                <w:bCs/>
                <w:color w:val="000000"/>
              </w:rPr>
            </w:pPr>
          </w:p>
          <w:p>
            <w:pPr>
              <w:rPr>
                <w:bCs/>
                <w:color w:val="000000"/>
              </w:rPr>
            </w:pPr>
            <w:r>
              <w:rPr>
                <w:bCs/>
                <w:color w:val="000000"/>
              </w:rPr>
              <w:t>者</w:t>
            </w: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姓  名</w:t>
            </w: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性别</w:t>
            </w: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年龄</w:t>
            </w: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研究</w:t>
            </w:r>
          </w:p>
          <w:p>
            <w:pPr>
              <w:jc w:val="center"/>
              <w:rPr>
                <w:bCs/>
                <w:color w:val="000000"/>
              </w:rPr>
            </w:pPr>
            <w:r>
              <w:rPr>
                <w:bCs/>
                <w:color w:val="000000"/>
              </w:rPr>
              <w:t>专长</w:t>
            </w: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学历</w:t>
            </w: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r>
              <w:rPr>
                <w:bCs/>
                <w:color w:val="000000"/>
              </w:rPr>
              <w:t>学位</w:t>
            </w:r>
          </w:p>
        </w:tc>
        <w:tc>
          <w:tcPr>
            <w:tcW w:w="3058" w:type="dxa"/>
            <w:gridSpan w:val="3"/>
            <w:tcBorders>
              <w:top w:val="single" w:color="auto" w:sz="6" w:space="0"/>
              <w:left w:val="single" w:color="auto" w:sz="6" w:space="0"/>
              <w:bottom w:val="single" w:color="auto" w:sz="6" w:space="0"/>
              <w:right w:val="single" w:color="auto" w:sz="4" w:space="0"/>
            </w:tcBorders>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4"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tcPr>
          <w:p>
            <w:pPr>
              <w:jc w:val="center"/>
              <w:rPr>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tcPr>
          <w:p>
            <w:pPr>
              <w:rPr>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tcPr>
          <w:p>
            <w:pPr>
              <w:jc w:val="center"/>
              <w:rPr>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tcPr>
          <w:p>
            <w:pPr>
              <w:rPr>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tcPr>
          <w:p>
            <w:pPr>
              <w:jc w:val="center"/>
              <w:rPr>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tcPr>
          <w:p>
            <w:pPr>
              <w:rPr>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tcPr>
          <w:p>
            <w:pPr>
              <w:jc w:val="center"/>
              <w:rPr>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6"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6" w:space="0"/>
              <w:right w:val="single" w:color="auto" w:sz="4" w:space="0"/>
            </w:tcBorders>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top w:val="single" w:color="auto" w:sz="6" w:space="0"/>
              <w:left w:val="single" w:color="auto" w:sz="4" w:space="0"/>
              <w:bottom w:val="single" w:color="auto" w:sz="12" w:space="0"/>
              <w:right w:val="single" w:color="auto" w:sz="6" w:space="0"/>
            </w:tcBorders>
            <w:vAlign w:val="center"/>
          </w:tcPr>
          <w:p/>
        </w:tc>
        <w:tc>
          <w:tcPr>
            <w:tcW w:w="1197" w:type="dxa"/>
            <w:gridSpan w:val="2"/>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720" w:type="dxa"/>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900" w:type="dxa"/>
            <w:gridSpan w:val="2"/>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720" w:type="dxa"/>
            <w:gridSpan w:val="2"/>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900" w:type="dxa"/>
            <w:tcBorders>
              <w:top w:val="single" w:color="auto" w:sz="6" w:space="0"/>
              <w:left w:val="single" w:color="auto" w:sz="6" w:space="0"/>
              <w:bottom w:val="single" w:color="auto" w:sz="12" w:space="0"/>
              <w:right w:val="single" w:color="auto" w:sz="6" w:space="0"/>
            </w:tcBorders>
            <w:vAlign w:val="center"/>
          </w:tcPr>
          <w:p>
            <w:pPr>
              <w:jc w:val="center"/>
              <w:rPr>
                <w:bCs/>
                <w:color w:val="000000"/>
              </w:rPr>
            </w:pPr>
          </w:p>
        </w:tc>
        <w:tc>
          <w:tcPr>
            <w:tcW w:w="3058" w:type="dxa"/>
            <w:gridSpan w:val="3"/>
            <w:tcBorders>
              <w:top w:val="single" w:color="auto" w:sz="6" w:space="0"/>
              <w:left w:val="single" w:color="auto" w:sz="6" w:space="0"/>
              <w:bottom w:val="single" w:color="auto" w:sz="12" w:space="0"/>
              <w:right w:val="single" w:color="auto" w:sz="4" w:space="0"/>
            </w:tcBorders>
            <w:vAlign w:val="center"/>
          </w:tcPr>
          <w:p>
            <w:pPr>
              <w:jc w:val="center"/>
              <w:rPr>
                <w:bCs/>
                <w:color w:val="000000"/>
              </w:rPr>
            </w:pPr>
          </w:p>
        </w:tc>
      </w:tr>
    </w:tbl>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t>二、课题设计论证提要</w:t>
      </w:r>
    </w:p>
    <w:tbl>
      <w:tblPr>
        <w:tblStyle w:val="8"/>
        <w:tblW w:w="972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14" w:hRule="atLeast"/>
          <w:jc w:val="center"/>
        </w:trPr>
        <w:tc>
          <w:tcPr>
            <w:tcW w:w="9720" w:type="dxa"/>
            <w:tcBorders>
              <w:top w:val="single" w:color="auto" w:sz="8" w:space="0"/>
              <w:left w:val="single" w:color="auto" w:sz="8" w:space="0"/>
              <w:right w:val="single" w:color="auto" w:sz="8" w:space="0"/>
            </w:tcBorders>
          </w:tcPr>
          <w:p>
            <w:pPr>
              <w:spacing w:before="156" w:beforeLines="50"/>
              <w:ind w:firstLine="360" w:firstLineChars="200"/>
              <w:rPr>
                <w:rFonts w:ascii="宋体"/>
                <w:sz w:val="18"/>
                <w:szCs w:val="18"/>
              </w:rPr>
            </w:pPr>
            <w:r>
              <w:rPr>
                <w:rFonts w:hint="eastAsia" w:ascii="宋体"/>
                <w:sz w:val="18"/>
                <w:szCs w:val="18"/>
              </w:rPr>
              <w:t>本表参照以下提纲撰写，要求逻辑清晰，主题突出，层次分明，内容翔实，排版清晰，总数不超过七千字。</w:t>
            </w:r>
          </w:p>
          <w:p>
            <w:r>
              <w:t>0.</w:t>
            </w:r>
            <w:r>
              <w:rPr>
                <w:b/>
              </w:rPr>
              <w:t>[</w:t>
            </w:r>
            <w:r>
              <w:rPr>
                <w:rFonts w:hint="eastAsia"/>
                <w:b/>
              </w:rPr>
              <w:t>研究基础]</w:t>
            </w:r>
            <w:r>
              <w:rPr>
                <w:rFonts w:hint="eastAsia"/>
              </w:rPr>
              <w:t>国内外研究现状</w:t>
            </w:r>
          </w:p>
          <w:p>
            <w:r>
              <w:rPr>
                <w:rFonts w:hint="eastAsia"/>
              </w:rPr>
              <w:t xml:space="preserve">1. </w:t>
            </w:r>
            <w:r>
              <w:rPr>
                <w:rFonts w:hint="eastAsia"/>
                <w:b/>
              </w:rPr>
              <w:t>[选题依据]</w:t>
            </w:r>
            <w:r>
              <w:rPr>
                <w:rFonts w:hint="eastAsia"/>
              </w:rPr>
              <w:t xml:space="preserve">  国内外相关研究的学术史梳理及研究动态；本课题相对于已有研究的独到学术价值和应用价值等。</w:t>
            </w:r>
          </w:p>
          <w:p>
            <w:r>
              <w:rPr>
                <w:rFonts w:hint="eastAsia"/>
              </w:rPr>
              <w:t xml:space="preserve">2. </w:t>
            </w:r>
            <w:r>
              <w:rPr>
                <w:rFonts w:hint="eastAsia"/>
                <w:b/>
              </w:rPr>
              <w:t xml:space="preserve">[研究内容]  </w:t>
            </w:r>
            <w:r>
              <w:rPr>
                <w:rFonts w:hint="eastAsia"/>
              </w:rPr>
              <w:t>本课题的研究对象、总体框架、重点难点、主要目标等。</w:t>
            </w:r>
          </w:p>
          <w:p>
            <w:r>
              <w:rPr>
                <w:rFonts w:hint="eastAsia"/>
              </w:rPr>
              <w:t>3．</w:t>
            </w:r>
            <w:r>
              <w:rPr>
                <w:rFonts w:hint="eastAsia"/>
                <w:b/>
              </w:rPr>
              <w:t xml:space="preserve">[思路方法]  </w:t>
            </w:r>
            <w:r>
              <w:rPr>
                <w:rFonts w:hint="eastAsia"/>
              </w:rPr>
              <w:t>本课题研究的基本思路、具体研究方法、研究计划及其可行性等。</w:t>
            </w:r>
          </w:p>
          <w:p>
            <w:r>
              <w:rPr>
                <w:rFonts w:hint="eastAsia"/>
              </w:rPr>
              <w:t>4．</w:t>
            </w:r>
            <w:r>
              <w:rPr>
                <w:rFonts w:hint="eastAsia"/>
                <w:b/>
              </w:rPr>
              <w:t xml:space="preserve">[创新之处]  </w:t>
            </w:r>
            <w:r>
              <w:rPr>
                <w:rFonts w:hint="eastAsia"/>
              </w:rPr>
              <w:t>在学术思想、学术观点、研究方法等方面的特色和创新。</w:t>
            </w:r>
          </w:p>
          <w:p>
            <w:r>
              <w:rPr>
                <w:rFonts w:hint="eastAsia"/>
              </w:rPr>
              <w:t>5．</w:t>
            </w:r>
            <w:r>
              <w:rPr>
                <w:rFonts w:hint="eastAsia"/>
                <w:b/>
              </w:rPr>
              <w:t xml:space="preserve">[预期成果]  </w:t>
            </w:r>
            <w:r>
              <w:rPr>
                <w:rFonts w:hint="eastAsia"/>
              </w:rPr>
              <w:t>成果形式、使用去向及预期社会效益等。</w:t>
            </w:r>
          </w:p>
          <w:p>
            <w:r>
              <w:rPr>
                <w:rFonts w:hint="eastAsia"/>
              </w:rPr>
              <w:t>6．</w:t>
            </w:r>
            <w:r>
              <w:rPr>
                <w:rFonts w:hint="eastAsia"/>
                <w:b/>
              </w:rPr>
              <w:t xml:space="preserve">[研究基础]  </w:t>
            </w:r>
            <w:r>
              <w:rPr>
                <w:rFonts w:hint="eastAsia"/>
              </w:rPr>
              <w:t>课题负责人前期相关研究成果、核心观点等。</w:t>
            </w:r>
          </w:p>
          <w:p>
            <w:r>
              <w:rPr>
                <w:rFonts w:hint="eastAsia"/>
              </w:rPr>
              <w:t>7．</w:t>
            </w:r>
            <w:r>
              <w:rPr>
                <w:rFonts w:hint="eastAsia"/>
                <w:b/>
              </w:rPr>
              <w:t xml:space="preserve">[参考文献]  </w:t>
            </w:r>
            <w:r>
              <w:rPr>
                <w:rFonts w:hint="eastAsia"/>
              </w:rPr>
              <w:t>开展本课题研究的主要中外参考文献。</w:t>
            </w: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 w:val="28"/>
                <w:szCs w:val="28"/>
              </w:rPr>
            </w:pPr>
          </w:p>
          <w:p>
            <w:pPr>
              <w:ind w:right="323"/>
              <w:rPr>
                <w:rFonts w:ascii="华文中宋" w:eastAsia="华文中宋"/>
                <w:bCs/>
                <w:color w:val="000000"/>
                <w:szCs w:val="21"/>
              </w:rPr>
            </w:pPr>
          </w:p>
          <w:p>
            <w:pPr>
              <w:ind w:right="323"/>
              <w:rPr>
                <w:rFonts w:ascii="华文中宋" w:eastAsia="华文中宋"/>
                <w:bCs/>
                <w:color w:val="000000"/>
                <w:sz w:val="28"/>
                <w:szCs w:val="28"/>
              </w:rPr>
            </w:pPr>
            <w:r>
              <w:rPr>
                <w:rFonts w:hint="eastAsia" w:ascii="华文中宋" w:eastAsia="华文中宋"/>
                <w:bCs/>
                <w:color w:val="000000"/>
                <w:szCs w:val="21"/>
              </w:rPr>
              <w:t>（不够可加页）</w:t>
            </w:r>
          </w:p>
        </w:tc>
      </w:tr>
    </w:tbl>
    <w:p>
      <w:pPr>
        <w:spacing w:line="480" w:lineRule="auto"/>
        <w:rPr>
          <w:rFonts w:eastAsia="黑体"/>
          <w:color w:val="000000"/>
          <w:sz w:val="32"/>
        </w:rPr>
      </w:pPr>
      <w:r>
        <w:rPr>
          <w:rFonts w:eastAsia="黑体"/>
          <w:color w:val="000000"/>
          <w:sz w:val="32"/>
        </w:rPr>
        <w:t>三、课题</w:t>
      </w:r>
      <w:r>
        <w:rPr>
          <w:rFonts w:hint="eastAsia" w:eastAsia="黑体"/>
          <w:color w:val="000000"/>
          <w:sz w:val="32"/>
        </w:rPr>
        <w:t>组</w:t>
      </w:r>
      <w:r>
        <w:rPr>
          <w:rFonts w:eastAsia="黑体"/>
          <w:color w:val="000000"/>
          <w:sz w:val="32"/>
        </w:rPr>
        <w:t>成员已有与本课题相关的主要研究成果</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80"/>
        <w:gridCol w:w="1740"/>
        <w:gridCol w:w="1198"/>
        <w:gridCol w:w="2433"/>
        <w:gridCol w:w="1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8" w:space="0"/>
              <w:left w:val="single" w:color="auto" w:sz="8" w:space="0"/>
              <w:bottom w:val="single" w:color="auto" w:sz="6" w:space="0"/>
              <w:right w:val="single" w:color="auto" w:sz="6" w:space="0"/>
            </w:tcBorders>
            <w:vAlign w:val="center"/>
          </w:tcPr>
          <w:p>
            <w:pPr>
              <w:jc w:val="center"/>
              <w:rPr>
                <w:color w:val="000000"/>
              </w:rPr>
            </w:pPr>
            <w:r>
              <w:rPr>
                <w:color w:val="000000"/>
              </w:rPr>
              <w:t>成果名称</w:t>
            </w:r>
          </w:p>
        </w:tc>
        <w:tc>
          <w:tcPr>
            <w:tcW w:w="1740" w:type="dxa"/>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作者</w:t>
            </w:r>
          </w:p>
        </w:tc>
        <w:tc>
          <w:tcPr>
            <w:tcW w:w="1198" w:type="dxa"/>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成果形式</w:t>
            </w:r>
          </w:p>
        </w:tc>
        <w:tc>
          <w:tcPr>
            <w:tcW w:w="2433" w:type="dxa"/>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出版单位或发表刊物</w:t>
            </w:r>
          </w:p>
        </w:tc>
        <w:tc>
          <w:tcPr>
            <w:tcW w:w="1567" w:type="dxa"/>
            <w:tcBorders>
              <w:top w:val="single" w:color="auto" w:sz="8" w:space="0"/>
              <w:left w:val="single" w:color="auto" w:sz="6" w:space="0"/>
              <w:bottom w:val="single" w:color="auto" w:sz="6" w:space="0"/>
              <w:right w:val="single" w:color="auto" w:sz="8" w:space="0"/>
            </w:tcBorders>
            <w:vAlign w:val="center"/>
          </w:tcPr>
          <w:p>
            <w:pPr>
              <w:jc w:val="center"/>
              <w:rPr>
                <w:color w:val="000000"/>
              </w:rPr>
            </w:pPr>
            <w:r>
              <w:rPr>
                <w:color w:val="000000"/>
              </w:rPr>
              <w:t>出版发表时间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vAlign w:val="center"/>
          </w:tcPr>
          <w:p>
            <w:pPr>
              <w:jc w:val="left"/>
              <w:rPr>
                <w:color w:val="000000"/>
              </w:rPr>
            </w:pPr>
          </w:p>
        </w:tc>
      </w:tr>
    </w:tbl>
    <w:p>
      <w:pPr>
        <w:jc w:val="left"/>
        <w:rPr>
          <w:rFonts w:eastAsia="黑体"/>
          <w:color w:val="000000"/>
          <w:sz w:val="32"/>
        </w:rPr>
      </w:pPr>
    </w:p>
    <w:p>
      <w:pPr>
        <w:jc w:val="left"/>
        <w:rPr>
          <w:rFonts w:eastAsia="黑体"/>
          <w:color w:val="000000"/>
          <w:sz w:val="32"/>
        </w:rPr>
      </w:pPr>
      <w:r>
        <w:rPr>
          <w:rFonts w:eastAsia="黑体"/>
          <w:color w:val="000000"/>
          <w:sz w:val="32"/>
        </w:rPr>
        <w:t>四、预期研究成果</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720" w:type="dxa"/>
            <w:vMerge w:val="restart"/>
            <w:tcBorders>
              <w:top w:val="single" w:color="auto" w:sz="8" w:space="0"/>
              <w:left w:val="single" w:color="auto" w:sz="8" w:space="0"/>
              <w:bottom w:val="single" w:color="auto" w:sz="6" w:space="0"/>
              <w:right w:val="single" w:color="auto" w:sz="6" w:space="0"/>
            </w:tcBorders>
            <w:textDirection w:val="tbRlV"/>
            <w:vAlign w:val="center"/>
          </w:tcPr>
          <w:p>
            <w:pPr>
              <w:ind w:left="113" w:right="113"/>
              <w:jc w:val="center"/>
              <w:rPr>
                <w:color w:val="000000"/>
              </w:rPr>
            </w:pPr>
            <w:r>
              <w:rPr>
                <w:color w:val="000000"/>
              </w:rPr>
              <w:t>主 要 阶 段 性 成 果</w:t>
            </w:r>
          </w:p>
        </w:tc>
        <w:tc>
          <w:tcPr>
            <w:tcW w:w="454" w:type="dxa"/>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序号</w:t>
            </w:r>
          </w:p>
        </w:tc>
        <w:tc>
          <w:tcPr>
            <w:tcW w:w="2240" w:type="dxa"/>
            <w:gridSpan w:val="2"/>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阶 段 成 果 名 称</w:t>
            </w:r>
          </w:p>
        </w:tc>
        <w:tc>
          <w:tcPr>
            <w:tcW w:w="1080" w:type="dxa"/>
            <w:tcBorders>
              <w:top w:val="single" w:color="auto" w:sz="8" w:space="0"/>
              <w:left w:val="single" w:color="auto" w:sz="6" w:space="0"/>
              <w:bottom w:val="single" w:color="auto" w:sz="6" w:space="0"/>
              <w:right w:val="single" w:color="auto" w:sz="6" w:space="0"/>
            </w:tcBorders>
            <w:vAlign w:val="center"/>
          </w:tcPr>
          <w:p>
            <w:pPr>
              <w:jc w:val="center"/>
              <w:rPr>
                <w:color w:val="000000"/>
              </w:rPr>
            </w:pPr>
            <w:r>
              <w:rPr>
                <w:color w:val="000000"/>
              </w:rPr>
              <w:t>成果形式</w:t>
            </w:r>
          </w:p>
        </w:tc>
        <w:tc>
          <w:tcPr>
            <w:tcW w:w="1440" w:type="dxa"/>
            <w:tcBorders>
              <w:top w:val="single" w:color="auto" w:sz="8" w:space="0"/>
              <w:left w:val="single" w:color="auto" w:sz="6" w:space="0"/>
              <w:bottom w:val="single" w:color="auto" w:sz="6" w:space="0"/>
              <w:right w:val="single" w:color="auto" w:sz="8" w:space="0"/>
            </w:tcBorders>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720" w:type="dxa"/>
            <w:vMerge w:val="continue"/>
            <w:tcBorders>
              <w:top w:val="single" w:color="auto" w:sz="8" w:space="0"/>
              <w:left w:val="single" w:color="auto" w:sz="8" w:space="0"/>
              <w:bottom w:val="single" w:color="auto" w:sz="6" w:space="0"/>
              <w:right w:val="single" w:color="auto" w:sz="6" w:space="0"/>
            </w:tcBorders>
            <w:vAlign w:val="center"/>
          </w:tcPr>
          <w:p/>
        </w:tc>
        <w:tc>
          <w:tcPr>
            <w:tcW w:w="454" w:type="dxa"/>
            <w:tcBorders>
              <w:top w:val="single" w:color="auto" w:sz="6" w:space="0"/>
              <w:left w:val="single" w:color="auto" w:sz="6" w:space="0"/>
              <w:bottom w:val="single" w:color="auto" w:sz="6" w:space="0"/>
              <w:right w:val="single" w:color="auto" w:sz="6" w:space="0"/>
            </w:tcBorders>
            <w:vAlign w:val="center"/>
          </w:tcPr>
          <w:p>
            <w:pPr>
              <w:rPr>
                <w:color w:val="000000"/>
              </w:rPr>
            </w:pPr>
            <w:r>
              <w:rPr>
                <w:color w:val="000000"/>
              </w:rPr>
              <w:t>1</w:t>
            </w:r>
          </w:p>
        </w:tc>
        <w:tc>
          <w:tcPr>
            <w:tcW w:w="2240" w:type="dxa"/>
            <w:gridSpan w:val="2"/>
            <w:tcBorders>
              <w:top w:val="single" w:color="auto" w:sz="6" w:space="0"/>
              <w:left w:val="single" w:color="auto" w:sz="6" w:space="0"/>
              <w:bottom w:val="single" w:color="auto" w:sz="6" w:space="0"/>
              <w:right w:val="single" w:color="auto" w:sz="6" w:space="0"/>
            </w:tcBorders>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vAlign w:val="center"/>
          </w:tcPr>
          <w:p>
            <w:pPr>
              <w:ind w:firstLine="630" w:firstLineChars="300"/>
              <w:rPr>
                <w:color w:val="000000"/>
              </w:rPr>
            </w:pPr>
          </w:p>
        </w:tc>
        <w:tc>
          <w:tcPr>
            <w:tcW w:w="1080" w:type="dxa"/>
            <w:tcBorders>
              <w:top w:val="single" w:color="auto" w:sz="6" w:space="0"/>
              <w:left w:val="single" w:color="auto" w:sz="6" w:space="0"/>
              <w:bottom w:val="single" w:color="auto" w:sz="6" w:space="0"/>
              <w:right w:val="single" w:color="auto" w:sz="6" w:space="0"/>
            </w:tcBorders>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vAlign w:val="center"/>
          </w:tcPr>
          <w:p/>
        </w:tc>
        <w:tc>
          <w:tcPr>
            <w:tcW w:w="454" w:type="dxa"/>
            <w:tcBorders>
              <w:top w:val="single" w:color="auto" w:sz="6" w:space="0"/>
              <w:left w:val="single" w:color="auto" w:sz="6" w:space="0"/>
              <w:bottom w:val="single" w:color="auto" w:sz="6" w:space="0"/>
              <w:right w:val="single" w:color="auto" w:sz="6" w:space="0"/>
            </w:tcBorders>
            <w:vAlign w:val="center"/>
          </w:tcPr>
          <w:p>
            <w:pPr>
              <w:rPr>
                <w:color w:val="000000"/>
              </w:rPr>
            </w:pPr>
            <w:r>
              <w:rPr>
                <w:color w:val="000000"/>
              </w:rPr>
              <w:t>2</w:t>
            </w:r>
          </w:p>
        </w:tc>
        <w:tc>
          <w:tcPr>
            <w:tcW w:w="2240" w:type="dxa"/>
            <w:gridSpan w:val="2"/>
            <w:tcBorders>
              <w:top w:val="single" w:color="auto" w:sz="6" w:space="0"/>
              <w:left w:val="single" w:color="auto" w:sz="6" w:space="0"/>
              <w:bottom w:val="single" w:color="auto" w:sz="6" w:space="0"/>
              <w:right w:val="single" w:color="auto" w:sz="6" w:space="0"/>
            </w:tcBorders>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vAlign w:val="center"/>
          </w:tcPr>
          <w:p/>
        </w:tc>
        <w:tc>
          <w:tcPr>
            <w:tcW w:w="454" w:type="dxa"/>
            <w:tcBorders>
              <w:top w:val="single" w:color="auto" w:sz="6" w:space="0"/>
              <w:left w:val="single" w:color="auto" w:sz="6" w:space="0"/>
              <w:bottom w:val="single" w:color="auto" w:sz="6" w:space="0"/>
              <w:right w:val="single" w:color="auto" w:sz="6" w:space="0"/>
            </w:tcBorders>
            <w:vAlign w:val="center"/>
          </w:tcPr>
          <w:p>
            <w:pPr>
              <w:rPr>
                <w:color w:val="000000"/>
              </w:rPr>
            </w:pPr>
            <w:r>
              <w:rPr>
                <w:color w:val="000000"/>
              </w:rPr>
              <w:t>3</w:t>
            </w:r>
          </w:p>
        </w:tc>
        <w:tc>
          <w:tcPr>
            <w:tcW w:w="2240" w:type="dxa"/>
            <w:gridSpan w:val="2"/>
            <w:tcBorders>
              <w:top w:val="single" w:color="auto" w:sz="6" w:space="0"/>
              <w:left w:val="single" w:color="auto" w:sz="6" w:space="0"/>
              <w:bottom w:val="single" w:color="auto" w:sz="6" w:space="0"/>
              <w:right w:val="single" w:color="auto" w:sz="6" w:space="0"/>
            </w:tcBorders>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720" w:type="dxa"/>
            <w:tcBorders>
              <w:top w:val="single" w:color="auto" w:sz="12" w:space="0"/>
              <w:left w:val="single" w:color="auto" w:sz="8" w:space="0"/>
              <w:bottom w:val="single" w:color="auto" w:sz="12" w:space="0"/>
              <w:right w:val="single" w:color="auto" w:sz="6" w:space="0"/>
            </w:tcBorders>
            <w:textDirection w:val="tbRlV"/>
            <w:vAlign w:val="center"/>
          </w:tcPr>
          <w:p>
            <w:pPr>
              <w:ind w:left="113" w:right="113"/>
              <w:jc w:val="center"/>
              <w:rPr>
                <w:color w:val="000000"/>
              </w:rPr>
            </w:pPr>
          </w:p>
        </w:tc>
        <w:tc>
          <w:tcPr>
            <w:tcW w:w="1260" w:type="dxa"/>
            <w:gridSpan w:val="2"/>
            <w:tcBorders>
              <w:top w:val="single" w:color="auto" w:sz="12" w:space="0"/>
              <w:left w:val="single" w:color="auto" w:sz="6" w:space="0"/>
              <w:bottom w:val="single" w:color="auto" w:sz="12" w:space="0"/>
              <w:right w:val="single" w:color="auto" w:sz="6" w:space="0"/>
            </w:tcBorders>
            <w:vAlign w:val="center"/>
          </w:tcPr>
          <w:p>
            <w:pPr>
              <w:jc w:val="center"/>
              <w:rPr>
                <w:color w:val="000000"/>
              </w:rPr>
            </w:pPr>
            <w:r>
              <w:rPr>
                <w:color w:val="000000"/>
              </w:rPr>
              <w:t>完成时间</w:t>
            </w:r>
          </w:p>
        </w:tc>
        <w:tc>
          <w:tcPr>
            <w:tcW w:w="2876" w:type="dxa"/>
            <w:gridSpan w:val="2"/>
            <w:tcBorders>
              <w:top w:val="single" w:color="auto" w:sz="12" w:space="0"/>
              <w:left w:val="single" w:color="auto" w:sz="6" w:space="0"/>
              <w:bottom w:val="single" w:color="auto" w:sz="12" w:space="0"/>
              <w:right w:val="single" w:color="auto" w:sz="6" w:space="0"/>
            </w:tcBorders>
            <w:vAlign w:val="center"/>
          </w:tcPr>
          <w:p>
            <w:pPr>
              <w:jc w:val="center"/>
              <w:rPr>
                <w:color w:val="000000"/>
              </w:rPr>
            </w:pPr>
            <w:r>
              <w:rPr>
                <w:color w:val="000000"/>
              </w:rPr>
              <w:t>最 终 成 果 名 称</w:t>
            </w:r>
          </w:p>
        </w:tc>
        <w:tc>
          <w:tcPr>
            <w:tcW w:w="1175" w:type="dxa"/>
            <w:tcBorders>
              <w:top w:val="single" w:color="auto" w:sz="12" w:space="0"/>
              <w:left w:val="single" w:color="auto" w:sz="6" w:space="0"/>
              <w:bottom w:val="single" w:color="auto" w:sz="12" w:space="0"/>
              <w:right w:val="single" w:color="auto" w:sz="6" w:space="0"/>
            </w:tcBorders>
            <w:vAlign w:val="center"/>
          </w:tcPr>
          <w:p>
            <w:pPr>
              <w:jc w:val="center"/>
              <w:rPr>
                <w:color w:val="000000"/>
              </w:rPr>
            </w:pPr>
            <w:r>
              <w:rPr>
                <w:color w:val="000000"/>
              </w:rPr>
              <w:t>成果形式</w:t>
            </w:r>
          </w:p>
        </w:tc>
        <w:tc>
          <w:tcPr>
            <w:tcW w:w="1169" w:type="dxa"/>
            <w:tcBorders>
              <w:top w:val="single" w:color="auto" w:sz="12" w:space="0"/>
              <w:left w:val="single" w:color="auto" w:sz="6" w:space="0"/>
              <w:bottom w:val="single" w:color="auto" w:sz="12" w:space="0"/>
              <w:right w:val="single" w:color="auto" w:sz="6" w:space="0"/>
            </w:tcBorders>
            <w:vAlign w:val="center"/>
          </w:tcPr>
          <w:p>
            <w:pPr>
              <w:jc w:val="center"/>
              <w:rPr>
                <w:color w:val="000000"/>
              </w:rPr>
            </w:pPr>
            <w:r>
              <w:rPr>
                <w:color w:val="000000"/>
              </w:rPr>
              <w:t>预计字数</w:t>
            </w:r>
          </w:p>
        </w:tc>
        <w:tc>
          <w:tcPr>
            <w:tcW w:w="2520" w:type="dxa"/>
            <w:gridSpan w:val="2"/>
            <w:tcBorders>
              <w:top w:val="single" w:color="auto" w:sz="12" w:space="0"/>
              <w:left w:val="single" w:color="auto" w:sz="6" w:space="0"/>
              <w:bottom w:val="single" w:color="auto" w:sz="12" w:space="0"/>
              <w:right w:val="single" w:color="auto" w:sz="8" w:space="0"/>
            </w:tcBorders>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0" w:hRule="atLeast"/>
          <w:jc w:val="center"/>
        </w:trPr>
        <w:tc>
          <w:tcPr>
            <w:tcW w:w="720" w:type="dxa"/>
            <w:tcBorders>
              <w:top w:val="single" w:color="auto" w:sz="12" w:space="0"/>
              <w:left w:val="single" w:color="auto" w:sz="8" w:space="0"/>
              <w:bottom w:val="single" w:color="auto" w:sz="6" w:space="0"/>
              <w:right w:val="single" w:color="auto" w:sz="6" w:space="0"/>
            </w:tcBorders>
            <w:textDirection w:val="tbRlV"/>
            <w:vAlign w:val="center"/>
          </w:tcPr>
          <w:p>
            <w:pPr>
              <w:ind w:left="113" w:right="113"/>
              <w:jc w:val="center"/>
              <w:rPr>
                <w:color w:val="000000"/>
              </w:rPr>
            </w:pPr>
            <w:r>
              <w:rPr>
                <w:color w:val="000000"/>
              </w:rPr>
              <w:t>最终成果</w:t>
            </w:r>
          </w:p>
        </w:tc>
        <w:tc>
          <w:tcPr>
            <w:tcW w:w="1260" w:type="dxa"/>
            <w:gridSpan w:val="2"/>
            <w:tcBorders>
              <w:top w:val="single" w:color="auto" w:sz="12" w:space="0"/>
              <w:left w:val="single" w:color="auto" w:sz="6" w:space="0"/>
              <w:bottom w:val="single" w:color="auto" w:sz="6" w:space="0"/>
              <w:right w:val="single" w:color="auto" w:sz="6" w:space="0"/>
            </w:tcBorders>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12" w:space="0"/>
              <w:left w:val="single" w:color="auto" w:sz="6" w:space="0"/>
              <w:bottom w:val="single" w:color="auto" w:sz="6" w:space="0"/>
              <w:right w:val="single" w:color="auto" w:sz="6" w:space="0"/>
            </w:tcBorders>
            <w:vAlign w:val="center"/>
          </w:tcPr>
          <w:p>
            <w:pPr>
              <w:jc w:val="center"/>
              <w:rPr>
                <w:color w:val="000000"/>
              </w:rPr>
            </w:pPr>
          </w:p>
        </w:tc>
        <w:tc>
          <w:tcPr>
            <w:tcW w:w="1175" w:type="dxa"/>
            <w:tcBorders>
              <w:top w:val="single" w:color="auto" w:sz="12" w:space="0"/>
              <w:left w:val="single" w:color="auto" w:sz="6" w:space="0"/>
              <w:bottom w:val="single" w:color="auto" w:sz="6" w:space="0"/>
              <w:right w:val="single" w:color="auto" w:sz="6" w:space="0"/>
            </w:tcBorders>
            <w:vAlign w:val="center"/>
          </w:tcPr>
          <w:p>
            <w:pPr>
              <w:jc w:val="center"/>
              <w:rPr>
                <w:color w:val="000000"/>
              </w:rPr>
            </w:pPr>
          </w:p>
        </w:tc>
        <w:tc>
          <w:tcPr>
            <w:tcW w:w="1169" w:type="dxa"/>
            <w:tcBorders>
              <w:top w:val="single" w:color="auto" w:sz="12" w:space="0"/>
              <w:left w:val="single" w:color="auto" w:sz="6" w:space="0"/>
              <w:bottom w:val="single" w:color="auto" w:sz="6" w:space="0"/>
              <w:right w:val="single" w:color="auto" w:sz="6" w:space="0"/>
            </w:tcBorders>
            <w:vAlign w:val="center"/>
          </w:tcPr>
          <w:p>
            <w:pPr>
              <w:jc w:val="center"/>
              <w:rPr>
                <w:color w:val="000000"/>
              </w:rPr>
            </w:pPr>
          </w:p>
        </w:tc>
        <w:tc>
          <w:tcPr>
            <w:tcW w:w="2520" w:type="dxa"/>
            <w:gridSpan w:val="2"/>
            <w:tcBorders>
              <w:top w:val="single" w:color="auto" w:sz="12" w:space="0"/>
              <w:left w:val="single" w:color="auto" w:sz="6" w:space="0"/>
              <w:bottom w:val="single" w:color="auto" w:sz="6" w:space="0"/>
              <w:right w:val="single" w:color="auto" w:sz="8" w:space="0"/>
            </w:tcBorders>
            <w:vAlign w:val="center"/>
          </w:tcPr>
          <w:p>
            <w:pPr>
              <w:ind w:firstLine="630" w:firstLineChars="300"/>
              <w:rPr>
                <w:color w:val="000000"/>
              </w:rPr>
            </w:pPr>
          </w:p>
        </w:tc>
      </w:tr>
    </w:tbl>
    <w:p>
      <w:pPr>
        <w:ind w:firstLine="320" w:firstLineChars="100"/>
        <w:jc w:val="left"/>
        <w:rPr>
          <w:rFonts w:eastAsia="黑体"/>
          <w:color w:val="000000"/>
          <w:sz w:val="32"/>
        </w:rPr>
      </w:pPr>
    </w:p>
    <w:p>
      <w:pPr>
        <w:jc w:val="left"/>
        <w:rPr>
          <w:rFonts w:eastAsia="黑体"/>
          <w:color w:val="000000"/>
          <w:sz w:val="32"/>
        </w:rPr>
      </w:pPr>
      <w:r>
        <w:rPr>
          <w:rFonts w:eastAsia="黑体"/>
          <w:color w:val="000000"/>
          <w:sz w:val="32"/>
        </w:rPr>
        <w:t>五、经费预算</w:t>
      </w: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9"/>
        <w:gridCol w:w="1607"/>
        <w:gridCol w:w="5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jc w:val="center"/>
              <w:rPr>
                <w:b/>
                <w:color w:val="000000"/>
                <w:sz w:val="24"/>
              </w:rPr>
            </w:pPr>
            <w:r>
              <w:rPr>
                <w:b/>
                <w:color w:val="000000"/>
                <w:sz w:val="24"/>
              </w:rPr>
              <w:t>类  别</w:t>
            </w:r>
          </w:p>
        </w:tc>
        <w:tc>
          <w:tcPr>
            <w:tcW w:w="1607" w:type="dxa"/>
            <w:vAlign w:val="center"/>
          </w:tcPr>
          <w:p>
            <w:pPr>
              <w:spacing w:line="480" w:lineRule="exact"/>
              <w:jc w:val="center"/>
              <w:rPr>
                <w:b/>
                <w:color w:val="000000"/>
                <w:sz w:val="24"/>
              </w:rPr>
            </w:pPr>
            <w:r>
              <w:rPr>
                <w:b/>
                <w:color w:val="000000"/>
                <w:sz w:val="24"/>
              </w:rPr>
              <w:t>金额</w:t>
            </w:r>
          </w:p>
          <w:p>
            <w:pPr>
              <w:spacing w:line="480" w:lineRule="exact"/>
              <w:jc w:val="center"/>
              <w:rPr>
                <w:b/>
                <w:color w:val="000000"/>
                <w:sz w:val="24"/>
              </w:rPr>
            </w:pPr>
            <w:r>
              <w:rPr>
                <w:b/>
                <w:color w:val="000000"/>
                <w:sz w:val="24"/>
              </w:rPr>
              <w:t>（万元）</w:t>
            </w:r>
          </w:p>
        </w:tc>
        <w:tc>
          <w:tcPr>
            <w:tcW w:w="5776" w:type="dxa"/>
            <w:vAlign w:val="center"/>
          </w:tcPr>
          <w:p>
            <w:pPr>
              <w:spacing w:line="480" w:lineRule="exact"/>
              <w:jc w:val="center"/>
              <w:rPr>
                <w:b/>
                <w:color w:val="000000"/>
                <w:sz w:val="24"/>
              </w:rPr>
            </w:pPr>
            <w:r>
              <w:rPr>
                <w:b/>
                <w:color w:val="000000"/>
                <w:sz w:val="24"/>
              </w:rPr>
              <w:t>开支细目简述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9782" w:type="dxa"/>
            <w:gridSpan w:val="3"/>
            <w:vAlign w:val="center"/>
          </w:tcPr>
          <w:p>
            <w:pPr>
              <w:spacing w:line="480" w:lineRule="exact"/>
              <w:jc w:val="center"/>
              <w:rPr>
                <w:color w:val="000000"/>
                <w:sz w:val="24"/>
              </w:rPr>
            </w:pPr>
            <w:r>
              <w:rPr>
                <w:rFonts w:eastAsia="黑体"/>
                <w:color w:val="000000"/>
                <w:sz w:val="24"/>
              </w:rPr>
              <w:t>直接费用</w:t>
            </w:r>
            <w:r>
              <w:rPr>
                <w:rFonts w:eastAsia="楷体_GB2312"/>
                <w:color w:val="000000"/>
                <w:sz w:val="24"/>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2399" w:type="dxa"/>
            <w:vAlign w:val="center"/>
          </w:tcPr>
          <w:p>
            <w:pPr>
              <w:spacing w:line="480" w:lineRule="exact"/>
              <w:rPr>
                <w:color w:val="000000"/>
                <w:sz w:val="24"/>
              </w:rPr>
            </w:pPr>
            <w:r>
              <w:rPr>
                <w:color w:val="000000"/>
                <w:sz w:val="24"/>
              </w:rPr>
              <w:t>1.资料费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2399" w:type="dxa"/>
            <w:vAlign w:val="center"/>
          </w:tcPr>
          <w:p>
            <w:pPr>
              <w:spacing w:line="480" w:lineRule="exact"/>
              <w:rPr>
                <w:color w:val="000000"/>
                <w:sz w:val="24"/>
              </w:rPr>
            </w:pPr>
            <w:r>
              <w:rPr>
                <w:color w:val="000000"/>
                <w:sz w:val="24"/>
              </w:rPr>
              <w:t>2.数据采集费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3.会议费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4.差旅费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5.国际合作交流费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6.设备费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7.专家咨询费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8.劳务费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9.印刷出版费</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10.其他支出</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9782" w:type="dxa"/>
            <w:gridSpan w:val="3"/>
            <w:vAlign w:val="center"/>
          </w:tcPr>
          <w:p>
            <w:pPr>
              <w:spacing w:line="480" w:lineRule="exact"/>
              <w:jc w:val="center"/>
              <w:rPr>
                <w:color w:val="000000"/>
                <w:sz w:val="24"/>
              </w:rPr>
            </w:pPr>
            <w:r>
              <w:rPr>
                <w:rFonts w:eastAsia="黑体"/>
                <w:color w:val="000000"/>
                <w:sz w:val="24"/>
              </w:rPr>
              <w:t>间接费用</w:t>
            </w:r>
            <w:r>
              <w:rPr>
                <w:rFonts w:eastAsia="楷体_GB2312"/>
                <w:color w:val="000000"/>
                <w:sz w:val="24"/>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11.管理费用</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12.绩效奖励</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rPr>
                <w:color w:val="000000"/>
                <w:sz w:val="24"/>
              </w:rPr>
            </w:pPr>
            <w:r>
              <w:rPr>
                <w:color w:val="000000"/>
                <w:sz w:val="24"/>
              </w:rPr>
              <w:t>13.其他间接费用</w:t>
            </w:r>
          </w:p>
        </w:tc>
        <w:tc>
          <w:tcPr>
            <w:tcW w:w="1607" w:type="dxa"/>
          </w:tcPr>
          <w:p>
            <w:pPr>
              <w:spacing w:line="480" w:lineRule="exact"/>
              <w:jc w:val="center"/>
              <w:rPr>
                <w:color w:val="000000"/>
                <w:sz w:val="24"/>
              </w:rPr>
            </w:pPr>
          </w:p>
        </w:tc>
        <w:tc>
          <w:tcPr>
            <w:tcW w:w="5776" w:type="dxa"/>
          </w:tcPr>
          <w:p>
            <w:pPr>
              <w:spacing w:line="480" w:lineRule="exact"/>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2399" w:type="dxa"/>
            <w:vAlign w:val="center"/>
          </w:tcPr>
          <w:p>
            <w:pPr>
              <w:spacing w:line="480" w:lineRule="exact"/>
              <w:jc w:val="center"/>
              <w:rPr>
                <w:rFonts w:eastAsia="黑体"/>
                <w:color w:val="000000"/>
                <w:sz w:val="24"/>
              </w:rPr>
            </w:pPr>
            <w:r>
              <w:rPr>
                <w:rFonts w:eastAsia="黑体"/>
                <w:color w:val="000000"/>
                <w:sz w:val="24"/>
              </w:rPr>
              <w:t>合  计</w:t>
            </w:r>
          </w:p>
        </w:tc>
        <w:tc>
          <w:tcPr>
            <w:tcW w:w="7383" w:type="dxa"/>
            <w:gridSpan w:val="2"/>
          </w:tcPr>
          <w:p>
            <w:pPr>
              <w:spacing w:line="480" w:lineRule="exact"/>
              <w:jc w:val="center"/>
              <w:rPr>
                <w:rFonts w:eastAsia="黑体"/>
                <w:bCs/>
                <w:color w:val="000000"/>
                <w:sz w:val="24"/>
              </w:rPr>
            </w:pPr>
            <w:r>
              <w:rPr>
                <w:rFonts w:eastAsia="黑体"/>
                <w:bCs/>
                <w:color w:val="000000"/>
                <w:sz w:val="24"/>
              </w:rPr>
              <w:t>万元</w:t>
            </w:r>
          </w:p>
        </w:tc>
      </w:tr>
    </w:tbl>
    <w:p>
      <w:pPr>
        <w:jc w:val="left"/>
        <w:rPr>
          <w:rFonts w:eastAsia="黑体"/>
          <w:color w:val="000000"/>
          <w:sz w:val="32"/>
        </w:rPr>
      </w:pPr>
      <w:r>
        <w:rPr>
          <w:rFonts w:eastAsia="楷体_GB2312"/>
          <w:color w:val="000000"/>
          <w:szCs w:val="21"/>
        </w:rPr>
        <w:t>注：请按照《国家社会科学基金项目资金管理办法》（财教〔2016〕304号）规定编制预算。</w:t>
      </w:r>
    </w:p>
    <w:p>
      <w:pPr>
        <w:jc w:val="left"/>
        <w:rPr>
          <w:rFonts w:eastAsia="黑体"/>
          <w:color w:val="000000"/>
          <w:sz w:val="32"/>
        </w:rPr>
      </w:pPr>
    </w:p>
    <w:p>
      <w:pPr>
        <w:jc w:val="left"/>
        <w:rPr>
          <w:rFonts w:eastAsia="黑体"/>
          <w:color w:val="000000"/>
          <w:sz w:val="32"/>
        </w:rPr>
      </w:pPr>
    </w:p>
    <w:p>
      <w:pPr>
        <w:jc w:val="left"/>
        <w:rPr>
          <w:rFonts w:eastAsia="黑体"/>
          <w:color w:val="000000"/>
          <w:sz w:val="32"/>
        </w:rPr>
      </w:pPr>
    </w:p>
    <w:p>
      <w:pPr>
        <w:jc w:val="left"/>
        <w:rPr>
          <w:rFonts w:eastAsia="黑体"/>
          <w:color w:val="000000"/>
          <w:sz w:val="32"/>
        </w:rPr>
      </w:pPr>
    </w:p>
    <w:p>
      <w:pPr>
        <w:jc w:val="left"/>
        <w:rPr>
          <w:rFonts w:eastAsia="黑体"/>
          <w:color w:val="000000"/>
          <w:sz w:val="32"/>
        </w:rPr>
      </w:pPr>
    </w:p>
    <w:p>
      <w:pPr>
        <w:jc w:val="left"/>
        <w:rPr>
          <w:rFonts w:eastAsia="黑体"/>
          <w:color w:val="000000"/>
          <w:sz w:val="32"/>
        </w:rPr>
      </w:pPr>
    </w:p>
    <w:p>
      <w:pPr>
        <w:jc w:val="left"/>
        <w:rPr>
          <w:rFonts w:eastAsia="黑体"/>
          <w:color w:val="000000"/>
          <w:sz w:val="32"/>
        </w:rPr>
      </w:pPr>
      <w:r>
        <w:rPr>
          <w:rFonts w:hint="eastAsia" w:eastAsia="黑体"/>
          <w:color w:val="000000"/>
          <w:sz w:val="32"/>
        </w:rPr>
        <w:t>六</w:t>
      </w:r>
      <w:r>
        <w:rPr>
          <w:rFonts w:eastAsia="黑体"/>
          <w:color w:val="000000"/>
          <w:sz w:val="32"/>
        </w:rPr>
        <w:t>、课题负责人所在单位审核意见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9" w:hRule="atLeast"/>
          <w:jc w:val="center"/>
        </w:trPr>
        <w:tc>
          <w:tcPr>
            <w:tcW w:w="9821" w:type="dxa"/>
            <w:tcBorders>
              <w:top w:val="single" w:color="auto" w:sz="8" w:space="0"/>
              <w:left w:val="single" w:color="auto" w:sz="8" w:space="0"/>
              <w:bottom w:val="single" w:color="auto" w:sz="8" w:space="0"/>
              <w:right w:val="single" w:color="auto" w:sz="8" w:space="0"/>
            </w:tcBorders>
          </w:tcPr>
          <w:p>
            <w:pPr>
              <w:pStyle w:val="2"/>
              <w:spacing w:before="100" w:beforeAutospacing="1"/>
              <w:jc w:val="both"/>
              <w:rPr>
                <w:rFonts w:ascii="楷体_GB2312" w:eastAsia="楷体_GB2312"/>
                <w:color w:val="000000"/>
                <w:sz w:val="22"/>
              </w:rPr>
            </w:pPr>
            <w:r>
              <w:rPr>
                <w:rFonts w:hint="eastAsia" w:ascii="楷体_GB2312" w:eastAsia="楷体_GB2312"/>
                <w:color w:val="000000"/>
                <w:sz w:val="22"/>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spacing w:before="100" w:beforeAutospacing="1"/>
              <w:rPr>
                <w:color w:val="000000"/>
              </w:rPr>
            </w:pPr>
          </w:p>
          <w:p>
            <w:pPr>
              <w:pStyle w:val="2"/>
              <w:spacing w:before="100" w:beforeAutospacing="1"/>
              <w:rPr>
                <w:color w:val="000000"/>
              </w:rPr>
            </w:pPr>
          </w:p>
          <w:p>
            <w:pPr>
              <w:spacing w:line="460" w:lineRule="exact"/>
              <w:ind w:firstLine="1680" w:firstLineChars="700"/>
              <w:jc w:val="left"/>
              <w:rPr>
                <w:color w:val="000000"/>
                <w:sz w:val="24"/>
              </w:rPr>
            </w:pPr>
            <w:r>
              <w:rPr>
                <w:color w:val="000000"/>
                <w:sz w:val="24"/>
              </w:rPr>
              <w:t>单位科研管理部门公章                   单   位  公  章</w:t>
            </w:r>
          </w:p>
          <w:p>
            <w:pPr>
              <w:spacing w:line="460" w:lineRule="exact"/>
              <w:ind w:firstLine="1680" w:firstLineChars="700"/>
              <w:jc w:val="left"/>
              <w:rPr>
                <w:color w:val="000000"/>
                <w:sz w:val="24"/>
              </w:rPr>
            </w:pPr>
          </w:p>
          <w:p>
            <w:pPr>
              <w:spacing w:line="460" w:lineRule="exact"/>
              <w:ind w:firstLine="2040" w:firstLineChars="850"/>
              <w:jc w:val="left"/>
              <w:rPr>
                <w:color w:val="000000"/>
                <w:sz w:val="24"/>
              </w:rPr>
            </w:pPr>
            <w:r>
              <w:rPr>
                <w:color w:val="000000"/>
                <w:sz w:val="24"/>
              </w:rPr>
              <w:t xml:space="preserve">年    月    日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    月    日</w:t>
            </w:r>
          </w:p>
        </w:tc>
      </w:tr>
    </w:tbl>
    <w:p>
      <w:pPr>
        <w:jc w:val="left"/>
        <w:rPr>
          <w:rFonts w:eastAsia="黑体"/>
          <w:color w:val="000000"/>
          <w:sz w:val="32"/>
        </w:rPr>
      </w:pPr>
    </w:p>
    <w:p>
      <w:pPr>
        <w:jc w:val="left"/>
        <w:rPr>
          <w:rFonts w:eastAsia="黑体"/>
          <w:color w:val="000000"/>
          <w:sz w:val="32"/>
        </w:rPr>
      </w:pPr>
      <w:r>
        <w:rPr>
          <w:rFonts w:hint="eastAsia" w:eastAsia="黑体"/>
          <w:color w:val="000000"/>
          <w:sz w:val="32"/>
        </w:rPr>
        <w:t>七</w:t>
      </w:r>
      <w:r>
        <w:rPr>
          <w:rFonts w:eastAsia="黑体"/>
          <w:color w:val="000000"/>
          <w:sz w:val="32"/>
        </w:rPr>
        <w:t>、国家民委</w:t>
      </w:r>
      <w:r>
        <w:rPr>
          <w:rFonts w:hint="eastAsia" w:eastAsia="黑体"/>
          <w:color w:val="000000"/>
          <w:sz w:val="32"/>
        </w:rPr>
        <w:t>南盟国家研究中心办公室意见</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06" w:hRule="atLeast"/>
          <w:jc w:val="center"/>
        </w:trPr>
        <w:tc>
          <w:tcPr>
            <w:tcW w:w="9720" w:type="dxa"/>
            <w:tcBorders>
              <w:top w:val="single" w:color="auto" w:sz="4" w:space="0"/>
              <w:left w:val="single" w:color="auto" w:sz="8" w:space="0"/>
              <w:bottom w:val="single" w:color="auto" w:sz="8" w:space="0"/>
              <w:right w:val="single" w:color="auto" w:sz="8" w:space="0"/>
            </w:tcBorders>
          </w:tcPr>
          <w:p>
            <w:pPr>
              <w:ind w:right="4788"/>
              <w:jc w:val="left"/>
              <w:rPr>
                <w:color w:val="000000"/>
                <w:szCs w:val="21"/>
              </w:rPr>
            </w:pPr>
            <w:r>
              <w:rPr>
                <w:rFonts w:hint="eastAsia"/>
                <w:color w:val="000000"/>
                <w:szCs w:val="21"/>
              </w:rPr>
              <w:t>是否同意立项。</w:t>
            </w:r>
          </w:p>
          <w:p>
            <w:pPr>
              <w:ind w:right="4788"/>
              <w:jc w:val="left"/>
              <w:rPr>
                <w:color w:val="000000"/>
              </w:rPr>
            </w:pPr>
          </w:p>
          <w:p>
            <w:pPr>
              <w:tabs>
                <w:tab w:val="left" w:pos="8172"/>
              </w:tabs>
              <w:ind w:right="3636"/>
              <w:jc w:val="left"/>
              <w:rPr>
                <w:color w:val="000000"/>
              </w:rPr>
            </w:pPr>
          </w:p>
          <w:p>
            <w:pPr>
              <w:tabs>
                <w:tab w:val="left" w:pos="8172"/>
              </w:tabs>
              <w:ind w:right="3636"/>
              <w:jc w:val="left"/>
              <w:rPr>
                <w:color w:val="000000"/>
              </w:rPr>
            </w:pPr>
          </w:p>
          <w:p>
            <w:pPr>
              <w:tabs>
                <w:tab w:val="left" w:pos="8172"/>
              </w:tabs>
              <w:ind w:right="3636"/>
              <w:jc w:val="left"/>
              <w:rPr>
                <w:color w:val="000000"/>
              </w:rPr>
            </w:pPr>
          </w:p>
          <w:p>
            <w:pPr>
              <w:tabs>
                <w:tab w:val="left" w:pos="8172"/>
              </w:tabs>
              <w:ind w:right="3636"/>
              <w:jc w:val="left"/>
              <w:rPr>
                <w:color w:val="000000"/>
              </w:rPr>
            </w:pPr>
          </w:p>
          <w:p>
            <w:pPr>
              <w:tabs>
                <w:tab w:val="left" w:pos="8172"/>
              </w:tabs>
              <w:ind w:right="3636"/>
              <w:jc w:val="left"/>
              <w:rPr>
                <w:color w:val="000000"/>
              </w:rPr>
            </w:pPr>
          </w:p>
          <w:p>
            <w:pPr>
              <w:tabs>
                <w:tab w:val="left" w:pos="8172"/>
              </w:tabs>
              <w:ind w:right="3636"/>
              <w:jc w:val="left"/>
              <w:rPr>
                <w:color w:val="000000"/>
              </w:rPr>
            </w:pPr>
            <w:r>
              <w:rPr>
                <w:rFonts w:hint="eastAsia"/>
                <w:color w:val="000000"/>
              </w:rPr>
              <w:t xml:space="preserve">                                           年   月   日</w:t>
            </w:r>
          </w:p>
          <w:p>
            <w:pPr>
              <w:tabs>
                <w:tab w:val="left" w:pos="8172"/>
              </w:tabs>
              <w:ind w:right="3636" w:firstLine="3990" w:firstLineChars="1900"/>
              <w:jc w:val="left"/>
              <w:rPr>
                <w:color w:val="000000"/>
              </w:rPr>
            </w:pPr>
          </w:p>
        </w:tc>
      </w:tr>
    </w:tbl>
    <w:p>
      <w:pPr>
        <w:jc w:val="left"/>
        <w:rPr>
          <w:rFonts w:eastAsia="黑体"/>
          <w:color w:val="000000"/>
          <w:sz w:val="32"/>
        </w:rPr>
      </w:pPr>
    </w:p>
    <w:p>
      <w:pPr>
        <w:jc w:val="left"/>
        <w:rPr>
          <w:rFonts w:eastAsia="黑体"/>
          <w:color w:val="000000"/>
          <w:sz w:val="32"/>
        </w:rPr>
      </w:pPr>
      <w:r>
        <w:rPr>
          <w:rFonts w:hint="eastAsia" w:eastAsia="黑体"/>
          <w:color w:val="000000"/>
          <w:sz w:val="32"/>
        </w:rPr>
        <w:t>八</w:t>
      </w:r>
      <w:r>
        <w:rPr>
          <w:rFonts w:eastAsia="黑体"/>
          <w:color w:val="000000"/>
          <w:sz w:val="32"/>
        </w:rPr>
        <w:t>、课题负责人联系方式和经费管理单位有关信息</w:t>
      </w:r>
    </w:p>
    <w:p>
      <w:pPr>
        <w:ind w:firstLine="361" w:firstLineChars="150"/>
        <w:jc w:val="left"/>
        <w:rPr>
          <w:rFonts w:eastAsia="楷体_GB2312"/>
          <w:b/>
          <w:color w:val="000000"/>
          <w:sz w:val="32"/>
        </w:rPr>
      </w:pPr>
      <w:r>
        <w:rPr>
          <w:rFonts w:eastAsia="楷体_GB2312"/>
          <w:b/>
          <w:color w:val="000000"/>
          <w:sz w:val="24"/>
        </w:rPr>
        <w:t>（本栏所有信息需要认真填写，做到准确无误）</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64" w:hRule="atLeast"/>
          <w:jc w:val="center"/>
        </w:trPr>
        <w:tc>
          <w:tcPr>
            <w:tcW w:w="9720" w:type="dxa"/>
            <w:tcBorders>
              <w:top w:val="single" w:color="auto" w:sz="8" w:space="0"/>
              <w:left w:val="single" w:color="auto" w:sz="8" w:space="0"/>
              <w:bottom w:val="single" w:color="auto" w:sz="4" w:space="0"/>
              <w:right w:val="single" w:color="auto" w:sz="8" w:space="0"/>
            </w:tcBorders>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vAlign w:val="center"/>
          </w:tcPr>
          <w:p>
            <w:pPr>
              <w:spacing w:line="400" w:lineRule="exact"/>
              <w:rPr>
                <w:bCs/>
                <w:color w:val="000000"/>
                <w:szCs w:val="21"/>
              </w:rPr>
            </w:pPr>
            <w:r>
              <w:rPr>
                <w:rFonts w:hint="eastAsia"/>
                <w:bCs/>
                <w:color w:val="000000"/>
                <w:szCs w:val="21"/>
              </w:rPr>
              <w:t>通讯</w:t>
            </w:r>
            <w:r>
              <w:rPr>
                <w:bCs/>
                <w:color w:val="000000"/>
                <w:szCs w:val="21"/>
              </w:rPr>
              <w:t>地址：</w:t>
            </w:r>
          </w:p>
          <w:p>
            <w:pPr>
              <w:spacing w:line="400" w:lineRule="exact"/>
              <w:rPr>
                <w:bCs/>
                <w:color w:val="000000"/>
                <w:szCs w:val="21"/>
              </w:rPr>
            </w:pPr>
            <w:r>
              <w:rPr>
                <w:bCs/>
                <w:color w:val="000000"/>
                <w:szCs w:val="21"/>
              </w:rPr>
              <w:t>邮政编码：</w:t>
            </w:r>
          </w:p>
          <w:p>
            <w:pPr>
              <w:spacing w:line="400" w:lineRule="exact"/>
              <w:rPr>
                <w:bCs/>
                <w:color w:val="000000"/>
                <w:szCs w:val="21"/>
              </w:rPr>
            </w:pPr>
            <w:r>
              <w:rPr>
                <w:bCs/>
                <w:color w:val="000000"/>
                <w:szCs w:val="21"/>
              </w:rPr>
              <w:t>固定电话：</w:t>
            </w:r>
          </w:p>
          <w:p>
            <w:pPr>
              <w:spacing w:line="400" w:lineRule="exact"/>
              <w:rPr>
                <w:bCs/>
                <w:color w:val="000000"/>
                <w:szCs w:val="21"/>
              </w:rPr>
            </w:pPr>
            <w:r>
              <w:rPr>
                <w:bCs/>
                <w:color w:val="000000"/>
                <w:szCs w:val="21"/>
              </w:rPr>
              <w:t>手    机：</w:t>
            </w:r>
          </w:p>
          <w:p>
            <w:pPr>
              <w:spacing w:line="400" w:lineRule="exact"/>
              <w:rPr>
                <w:bCs/>
                <w:color w:val="000000"/>
                <w:szCs w:val="21"/>
              </w:rPr>
            </w:pPr>
            <w:r>
              <w:rPr>
                <w:rFonts w:hint="eastAsia"/>
                <w:bCs/>
                <w:color w:val="000000"/>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9720" w:type="dxa"/>
            <w:tcBorders>
              <w:top w:val="single" w:color="auto" w:sz="6" w:space="0"/>
              <w:left w:val="single" w:color="auto" w:sz="8" w:space="0"/>
              <w:bottom w:val="single" w:color="auto" w:sz="4" w:space="0"/>
              <w:right w:val="single" w:color="auto" w:sz="8" w:space="0"/>
            </w:tcBorders>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vAlign w:val="center"/>
          </w:tcPr>
          <w:p>
            <w:pPr>
              <w:spacing w:line="400" w:lineRule="exact"/>
              <w:rPr>
                <w:bCs/>
                <w:color w:val="000000"/>
                <w:szCs w:val="21"/>
              </w:rPr>
            </w:pPr>
            <w:r>
              <w:rPr>
                <w:rFonts w:hint="eastAsia"/>
                <w:bCs/>
                <w:color w:val="000000"/>
                <w:szCs w:val="21"/>
              </w:rPr>
              <w:t>部门名称：</w:t>
            </w:r>
          </w:p>
          <w:p>
            <w:pPr>
              <w:spacing w:line="400" w:lineRule="exact"/>
              <w:rPr>
                <w:bCs/>
                <w:color w:val="000000"/>
                <w:szCs w:val="21"/>
              </w:rPr>
            </w:pPr>
            <w:r>
              <w:rPr>
                <w:bCs/>
                <w:color w:val="000000"/>
                <w:szCs w:val="21"/>
              </w:rPr>
              <w:t>联 系 人：</w:t>
            </w:r>
          </w:p>
          <w:p>
            <w:pPr>
              <w:spacing w:line="400" w:lineRule="exact"/>
              <w:rPr>
                <w:bCs/>
                <w:color w:val="000000"/>
                <w:szCs w:val="21"/>
              </w:rPr>
            </w:pPr>
            <w:r>
              <w:rPr>
                <w:bCs/>
                <w:color w:val="000000"/>
                <w:szCs w:val="21"/>
              </w:rPr>
              <w:t>办公电话：</w:t>
            </w:r>
          </w:p>
          <w:p>
            <w:pPr>
              <w:spacing w:line="400" w:lineRule="exact"/>
              <w:rPr>
                <w:bCs/>
                <w:color w:val="000000"/>
                <w:szCs w:val="21"/>
              </w:rPr>
            </w:pPr>
            <w:r>
              <w:rPr>
                <w:bCs/>
                <w:color w:val="000000"/>
                <w:szCs w:val="21"/>
              </w:rPr>
              <w:t>通讯地址：</w:t>
            </w:r>
          </w:p>
          <w:p>
            <w:pPr>
              <w:spacing w:line="400" w:lineRule="exact"/>
              <w:rPr>
                <w:bCs/>
                <w:color w:val="000000"/>
                <w:szCs w:val="21"/>
              </w:rPr>
            </w:pPr>
            <w:r>
              <w:rPr>
                <w:bCs/>
                <w:color w:val="000000"/>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vAlign w:val="center"/>
          </w:tcPr>
          <w:p>
            <w:pPr>
              <w:spacing w:line="400" w:lineRule="exact"/>
              <w:jc w:val="left"/>
              <w:rPr>
                <w:bCs/>
                <w:color w:val="000000"/>
                <w:szCs w:val="21"/>
              </w:rPr>
            </w:pPr>
            <w:r>
              <w:rPr>
                <w:bCs/>
                <w:color w:val="000000"/>
                <w:szCs w:val="21"/>
              </w:rPr>
              <w:t>经费管理单位：</w:t>
            </w:r>
          </w:p>
          <w:p>
            <w:pPr>
              <w:spacing w:line="400" w:lineRule="exact"/>
              <w:jc w:val="lef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vAlign w:val="center"/>
          </w:tcPr>
          <w:p>
            <w:pPr>
              <w:spacing w:line="400" w:lineRule="exact"/>
              <w:rPr>
                <w:bCs/>
                <w:color w:val="000000"/>
                <w:szCs w:val="21"/>
              </w:rPr>
            </w:pPr>
            <w:r>
              <w:rPr>
                <w:bCs/>
                <w:color w:val="000000"/>
                <w:szCs w:val="21"/>
              </w:rPr>
              <w:t>开 户 名：</w:t>
            </w:r>
          </w:p>
          <w:p>
            <w:pPr>
              <w:spacing w:line="400" w:lineRule="exac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vAlign w:val="center"/>
          </w:tcPr>
          <w:p>
            <w:pPr>
              <w:spacing w:line="400" w:lineRule="exact"/>
              <w:rPr>
                <w:bCs/>
                <w:color w:val="000000"/>
                <w:szCs w:val="21"/>
              </w:rPr>
            </w:pPr>
            <w:r>
              <w:rPr>
                <w:bCs/>
                <w:color w:val="000000"/>
                <w:szCs w:val="21"/>
              </w:rPr>
              <w:t>开 户 行：</w:t>
            </w:r>
          </w:p>
          <w:p>
            <w:pPr>
              <w:spacing w:line="400" w:lineRule="exact"/>
              <w:rPr>
                <w:bCs/>
                <w:color w:val="000000"/>
                <w:szCs w:val="21"/>
              </w:rPr>
            </w:pPr>
          </w:p>
          <w:p>
            <w:pPr>
              <w:spacing w:line="400" w:lineRule="exact"/>
              <w:rPr>
                <w:bCs/>
                <w:color w:val="000000"/>
                <w:szCs w:val="21"/>
              </w:rPr>
            </w:pPr>
            <w:r>
              <w:rPr>
                <w:bCs/>
                <w:color w:val="000000"/>
                <w:szCs w:val="21"/>
              </w:rPr>
              <w:t>账    号：</w:t>
            </w:r>
          </w:p>
          <w:p>
            <w:pPr>
              <w:spacing w:line="400" w:lineRule="exact"/>
              <w:rPr>
                <w:bCs/>
                <w:color w:val="000000"/>
                <w:szCs w:val="21"/>
              </w:rPr>
            </w:pPr>
          </w:p>
        </w:tc>
      </w:tr>
    </w:tbl>
    <w:p>
      <w:pPr>
        <w:rPr>
          <w:rFonts w:eastAsia="黑体"/>
          <w:bCs/>
          <w:color w:val="000000"/>
          <w:sz w:val="32"/>
          <w:szCs w:val="32"/>
        </w:rPr>
      </w:pPr>
    </w:p>
    <w:p/>
    <w:p/>
    <w:p/>
    <w:p/>
    <w:p/>
    <w:p/>
    <w:p/>
    <w:p/>
    <w:p/>
    <w:p/>
    <w:p/>
    <w:p/>
    <w:p/>
    <w:p/>
    <w:p/>
    <w:p/>
    <w:p/>
    <w:p/>
    <w:p/>
    <w:p/>
    <w:p/>
    <w:p/>
    <w:p/>
    <w:p/>
    <w:p>
      <w:pPr>
        <w:spacing w:line="360" w:lineRule="auto"/>
        <w:ind w:right="25" w:rightChars="12"/>
        <w:rPr>
          <w:rFonts w:eastAsia="黑体"/>
          <w:color w:val="000000"/>
          <w:sz w:val="36"/>
          <w:szCs w:val="36"/>
        </w:rPr>
      </w:pPr>
      <w:r>
        <w:rPr>
          <w:rFonts w:eastAsia="黑体"/>
          <w:color w:val="000000"/>
          <w:sz w:val="36"/>
          <w:szCs w:val="36"/>
        </w:rPr>
        <w:t>附件3</w:t>
      </w:r>
    </w:p>
    <w:p>
      <w:pPr>
        <w:jc w:val="left"/>
        <w:rPr>
          <w:rFonts w:ascii="华文中宋" w:eastAsia="华文中宋"/>
          <w:b/>
          <w:sz w:val="28"/>
          <w:szCs w:val="28"/>
        </w:rPr>
      </w:pPr>
      <w:r>
        <w:rPr>
          <w:rFonts w:hint="eastAsia" w:ascii="黑体" w:eastAsia="黑体"/>
          <w:sz w:val="28"/>
          <w:szCs w:val="28"/>
        </w:rPr>
        <w:t>选题序号：</w:t>
      </w:r>
      <w:r>
        <w:rPr>
          <w:rFonts w:hint="eastAsia" w:ascii="宋体"/>
          <w:sz w:val="28"/>
          <w:szCs w:val="28"/>
          <w:u w:val="single"/>
        </w:rPr>
        <w:t xml:space="preserve">      </w:t>
      </w:r>
    </w:p>
    <w:p>
      <w:pPr>
        <w:jc w:val="center"/>
        <w:rPr>
          <w:rFonts w:eastAsia="仿宋_GB2312"/>
          <w:b/>
          <w:color w:val="000000"/>
          <w:sz w:val="36"/>
          <w:szCs w:val="36"/>
        </w:rPr>
      </w:pPr>
      <w:r>
        <w:rPr>
          <w:rFonts w:hint="eastAsia" w:eastAsia="仿宋_GB2312"/>
          <w:b/>
          <w:color w:val="000000"/>
          <w:sz w:val="36"/>
          <w:szCs w:val="36"/>
        </w:rPr>
        <w:t>国家民委南盟国家研究中心2</w:t>
      </w:r>
      <w:r>
        <w:rPr>
          <w:rFonts w:eastAsia="仿宋_GB2312"/>
          <w:b/>
          <w:color w:val="000000"/>
          <w:sz w:val="36"/>
          <w:szCs w:val="36"/>
        </w:rPr>
        <w:t>02</w:t>
      </w:r>
      <w:r>
        <w:rPr>
          <w:rFonts w:hint="eastAsia" w:eastAsia="仿宋_GB2312"/>
          <w:b/>
          <w:color w:val="000000"/>
          <w:sz w:val="36"/>
          <w:szCs w:val="36"/>
          <w:lang w:val="en-US" w:eastAsia="zh-CN"/>
        </w:rPr>
        <w:t>3</w:t>
      </w:r>
      <w:r>
        <w:rPr>
          <w:rFonts w:hint="eastAsia" w:eastAsia="仿宋_GB2312"/>
          <w:b/>
          <w:color w:val="000000"/>
          <w:sz w:val="36"/>
          <w:szCs w:val="36"/>
        </w:rPr>
        <w:t>年度课题</w:t>
      </w:r>
    </w:p>
    <w:p>
      <w:pPr>
        <w:jc w:val="center"/>
        <w:rPr>
          <w:rFonts w:eastAsia="仿宋_GB2312"/>
          <w:b/>
          <w:color w:val="000000"/>
          <w:sz w:val="36"/>
          <w:szCs w:val="36"/>
        </w:rPr>
      </w:pPr>
      <w:r>
        <w:rPr>
          <w:rFonts w:hint="eastAsia" w:eastAsia="仿宋_GB2312"/>
          <w:b/>
          <w:color w:val="000000"/>
          <w:sz w:val="36"/>
          <w:szCs w:val="36"/>
        </w:rPr>
        <w:t>通讯评审意见表</w:t>
      </w:r>
    </w:p>
    <w:tbl>
      <w:tblPr>
        <w:tblStyle w:val="8"/>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4"/>
        <w:gridCol w:w="3106"/>
        <w:gridCol w:w="675"/>
        <w:gridCol w:w="675"/>
        <w:gridCol w:w="675"/>
        <w:gridCol w:w="675"/>
        <w:gridCol w:w="675"/>
        <w:gridCol w:w="675"/>
        <w:gridCol w:w="675"/>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714" w:type="dxa"/>
            <w:vAlign w:val="center"/>
          </w:tcPr>
          <w:p>
            <w:pPr>
              <w:jc w:val="center"/>
              <w:rPr>
                <w:rFonts w:eastAsia="黑体"/>
                <w:szCs w:val="21"/>
              </w:rPr>
            </w:pPr>
            <w:r>
              <w:rPr>
                <w:rFonts w:hint="eastAsia" w:eastAsia="黑体"/>
                <w:szCs w:val="21"/>
              </w:rPr>
              <w:t>评价</w:t>
            </w:r>
          </w:p>
          <w:p>
            <w:pPr>
              <w:tabs>
                <w:tab w:val="left" w:pos="432"/>
              </w:tabs>
              <w:jc w:val="center"/>
              <w:rPr>
                <w:rFonts w:eastAsia="黑体"/>
                <w:szCs w:val="21"/>
              </w:rPr>
            </w:pPr>
            <w:r>
              <w:rPr>
                <w:rFonts w:hint="eastAsia" w:eastAsia="黑体"/>
                <w:szCs w:val="21"/>
              </w:rPr>
              <w:t>指标</w:t>
            </w:r>
          </w:p>
        </w:tc>
        <w:tc>
          <w:tcPr>
            <w:tcW w:w="714" w:type="dxa"/>
            <w:vAlign w:val="center"/>
          </w:tcPr>
          <w:p>
            <w:pPr>
              <w:jc w:val="center"/>
              <w:rPr>
                <w:rFonts w:eastAsia="黑体"/>
                <w:szCs w:val="21"/>
              </w:rPr>
            </w:pPr>
            <w:r>
              <w:rPr>
                <w:rFonts w:hint="eastAsia" w:eastAsia="黑体"/>
                <w:szCs w:val="21"/>
              </w:rPr>
              <w:t>权重</w:t>
            </w:r>
          </w:p>
        </w:tc>
        <w:tc>
          <w:tcPr>
            <w:tcW w:w="3106" w:type="dxa"/>
            <w:vAlign w:val="center"/>
          </w:tcPr>
          <w:p>
            <w:pPr>
              <w:jc w:val="center"/>
              <w:rPr>
                <w:rFonts w:eastAsia="黑体"/>
                <w:szCs w:val="21"/>
              </w:rPr>
            </w:pPr>
            <w:r>
              <w:rPr>
                <w:rFonts w:hint="eastAsia" w:eastAsia="黑体"/>
                <w:szCs w:val="21"/>
              </w:rPr>
              <w:t>指标说明</w:t>
            </w:r>
          </w:p>
        </w:tc>
        <w:tc>
          <w:tcPr>
            <w:tcW w:w="5400" w:type="dxa"/>
            <w:gridSpan w:val="8"/>
            <w:vAlign w:val="center"/>
          </w:tcPr>
          <w:p>
            <w:pPr>
              <w:jc w:val="center"/>
              <w:rPr>
                <w:rFonts w:eastAsia="黑体"/>
                <w:szCs w:val="21"/>
              </w:rPr>
            </w:pPr>
            <w:r>
              <w:rPr>
                <w:rFonts w:hint="eastAsia" w:eastAsia="黑体"/>
                <w:szCs w:val="21"/>
              </w:rPr>
              <w:t>专 家 评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jc w:val="center"/>
        </w:trPr>
        <w:tc>
          <w:tcPr>
            <w:tcW w:w="714" w:type="dxa"/>
            <w:vAlign w:val="center"/>
          </w:tcPr>
          <w:p>
            <w:pPr>
              <w:jc w:val="center"/>
              <w:rPr>
                <w:rFonts w:eastAsia="黑体"/>
                <w:szCs w:val="21"/>
              </w:rPr>
            </w:pPr>
            <w:r>
              <w:rPr>
                <w:rFonts w:hint="eastAsia" w:eastAsia="黑体"/>
                <w:szCs w:val="21"/>
              </w:rPr>
              <w:t>选题</w:t>
            </w:r>
          </w:p>
        </w:tc>
        <w:tc>
          <w:tcPr>
            <w:tcW w:w="714" w:type="dxa"/>
            <w:vAlign w:val="center"/>
          </w:tcPr>
          <w:p>
            <w:pPr>
              <w:jc w:val="center"/>
              <w:rPr>
                <w:b/>
                <w:bCs/>
                <w:szCs w:val="21"/>
              </w:rPr>
            </w:pPr>
            <w:r>
              <w:rPr>
                <w:rFonts w:hint="eastAsia"/>
                <w:b/>
                <w:bCs/>
                <w:szCs w:val="21"/>
              </w:rPr>
              <w:t>3</w:t>
            </w:r>
          </w:p>
        </w:tc>
        <w:tc>
          <w:tcPr>
            <w:tcW w:w="3106" w:type="dxa"/>
            <w:vAlign w:val="center"/>
          </w:tcPr>
          <w:p>
            <w:pPr>
              <w:rPr>
                <w:szCs w:val="21"/>
              </w:rPr>
            </w:pPr>
            <w:r>
              <w:rPr>
                <w:rFonts w:hint="eastAsia"/>
                <w:szCs w:val="21"/>
              </w:rPr>
              <w:t>主要考察选题的学术价值或应用价值，对国内外研究状况的总体把握程度。</w:t>
            </w:r>
          </w:p>
        </w:tc>
        <w:tc>
          <w:tcPr>
            <w:tcW w:w="675" w:type="dxa"/>
            <w:vAlign w:val="center"/>
          </w:tcPr>
          <w:p>
            <w:pPr>
              <w:ind w:right="-107" w:rightChars="-51"/>
              <w:rPr>
                <w:b/>
                <w:bCs/>
                <w:szCs w:val="21"/>
              </w:rPr>
            </w:pPr>
            <w:r>
              <w:rPr>
                <w:rFonts w:hint="eastAsia"/>
                <w:b/>
                <w:bCs/>
                <w:szCs w:val="21"/>
              </w:rPr>
              <w:t>10分</w:t>
            </w:r>
          </w:p>
        </w:tc>
        <w:tc>
          <w:tcPr>
            <w:tcW w:w="675" w:type="dxa"/>
            <w:vAlign w:val="center"/>
          </w:tcPr>
          <w:p>
            <w:pPr>
              <w:ind w:right="-107" w:rightChars="-51"/>
              <w:rPr>
                <w:b/>
                <w:bCs/>
                <w:szCs w:val="21"/>
              </w:rPr>
            </w:pPr>
            <w:r>
              <w:rPr>
                <w:rFonts w:hint="eastAsia"/>
                <w:b/>
                <w:bCs/>
                <w:szCs w:val="21"/>
              </w:rPr>
              <w:t>9分</w:t>
            </w:r>
          </w:p>
        </w:tc>
        <w:tc>
          <w:tcPr>
            <w:tcW w:w="675" w:type="dxa"/>
            <w:vAlign w:val="center"/>
          </w:tcPr>
          <w:p>
            <w:pPr>
              <w:rPr>
                <w:b/>
                <w:bCs/>
                <w:szCs w:val="21"/>
              </w:rPr>
            </w:pPr>
            <w:r>
              <w:rPr>
                <w:rFonts w:hint="eastAsia"/>
                <w:b/>
                <w:bCs/>
                <w:szCs w:val="21"/>
              </w:rPr>
              <w:t>8分</w:t>
            </w:r>
          </w:p>
        </w:tc>
        <w:tc>
          <w:tcPr>
            <w:tcW w:w="675" w:type="dxa"/>
            <w:vAlign w:val="center"/>
          </w:tcPr>
          <w:p>
            <w:pPr>
              <w:rPr>
                <w:b/>
                <w:bCs/>
                <w:szCs w:val="21"/>
              </w:rPr>
            </w:pPr>
            <w:r>
              <w:rPr>
                <w:rFonts w:hint="eastAsia"/>
                <w:b/>
                <w:bCs/>
                <w:szCs w:val="21"/>
              </w:rPr>
              <w:t>7分</w:t>
            </w:r>
          </w:p>
        </w:tc>
        <w:tc>
          <w:tcPr>
            <w:tcW w:w="675" w:type="dxa"/>
            <w:vAlign w:val="center"/>
          </w:tcPr>
          <w:p>
            <w:pPr>
              <w:ind w:right="-288" w:rightChars="-137"/>
              <w:rPr>
                <w:b/>
                <w:bCs/>
                <w:szCs w:val="21"/>
              </w:rPr>
            </w:pPr>
            <w:r>
              <w:rPr>
                <w:rFonts w:hint="eastAsia"/>
                <w:b/>
                <w:bCs/>
                <w:szCs w:val="21"/>
              </w:rPr>
              <w:t>6分</w:t>
            </w:r>
          </w:p>
        </w:tc>
        <w:tc>
          <w:tcPr>
            <w:tcW w:w="675" w:type="dxa"/>
            <w:vAlign w:val="center"/>
          </w:tcPr>
          <w:p>
            <w:pPr>
              <w:ind w:right="-288" w:rightChars="-137"/>
              <w:rPr>
                <w:b/>
                <w:bCs/>
                <w:szCs w:val="21"/>
              </w:rPr>
            </w:pPr>
            <w:r>
              <w:rPr>
                <w:rFonts w:hint="eastAsia"/>
                <w:b/>
                <w:bCs/>
                <w:szCs w:val="21"/>
              </w:rPr>
              <w:t>5分</w:t>
            </w:r>
          </w:p>
        </w:tc>
        <w:tc>
          <w:tcPr>
            <w:tcW w:w="675" w:type="dxa"/>
            <w:vAlign w:val="center"/>
          </w:tcPr>
          <w:p>
            <w:pPr>
              <w:ind w:right="-107" w:rightChars="-51"/>
              <w:rPr>
                <w:b/>
                <w:bCs/>
                <w:szCs w:val="21"/>
              </w:rPr>
            </w:pPr>
            <w:r>
              <w:rPr>
                <w:rFonts w:hint="eastAsia"/>
                <w:b/>
                <w:bCs/>
                <w:szCs w:val="21"/>
              </w:rPr>
              <w:t>4分</w:t>
            </w:r>
          </w:p>
        </w:tc>
        <w:tc>
          <w:tcPr>
            <w:tcW w:w="675" w:type="dxa"/>
            <w:vAlign w:val="center"/>
          </w:tcPr>
          <w:p>
            <w:pPr>
              <w:ind w:right="-107" w:rightChars="-51"/>
              <w:rPr>
                <w:b/>
                <w:bCs/>
                <w:szCs w:val="21"/>
              </w:rPr>
            </w:pPr>
            <w:r>
              <w:rPr>
                <w:rFonts w:hint="eastAsia"/>
                <w:b/>
                <w:bCs/>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714" w:type="dxa"/>
            <w:vAlign w:val="center"/>
          </w:tcPr>
          <w:p>
            <w:pPr>
              <w:jc w:val="center"/>
              <w:rPr>
                <w:rFonts w:eastAsia="黑体"/>
                <w:szCs w:val="21"/>
              </w:rPr>
            </w:pPr>
            <w:r>
              <w:rPr>
                <w:rFonts w:hint="eastAsia" w:eastAsia="黑体"/>
                <w:szCs w:val="21"/>
              </w:rPr>
              <w:t>论证</w:t>
            </w:r>
          </w:p>
        </w:tc>
        <w:tc>
          <w:tcPr>
            <w:tcW w:w="714" w:type="dxa"/>
            <w:vAlign w:val="center"/>
          </w:tcPr>
          <w:p>
            <w:pPr>
              <w:jc w:val="center"/>
              <w:rPr>
                <w:b/>
                <w:bCs/>
                <w:szCs w:val="21"/>
              </w:rPr>
            </w:pPr>
            <w:r>
              <w:rPr>
                <w:rFonts w:hint="eastAsia"/>
                <w:b/>
                <w:bCs/>
                <w:szCs w:val="21"/>
              </w:rPr>
              <w:t>5</w:t>
            </w:r>
          </w:p>
        </w:tc>
        <w:tc>
          <w:tcPr>
            <w:tcW w:w="3106" w:type="dxa"/>
            <w:vAlign w:val="center"/>
          </w:tcPr>
          <w:p>
            <w:pPr>
              <w:rPr>
                <w:szCs w:val="21"/>
              </w:rPr>
            </w:pPr>
            <w:r>
              <w:rPr>
                <w:rFonts w:hint="eastAsia"/>
                <w:szCs w:val="21"/>
              </w:rPr>
              <w:t>主要考察研究内容、基本观点、研究思路、研究方法、创新之处。</w:t>
            </w:r>
          </w:p>
        </w:tc>
        <w:tc>
          <w:tcPr>
            <w:tcW w:w="675" w:type="dxa"/>
            <w:vAlign w:val="center"/>
          </w:tcPr>
          <w:p>
            <w:pPr>
              <w:ind w:right="-107" w:rightChars="-51"/>
              <w:rPr>
                <w:b/>
                <w:bCs/>
                <w:szCs w:val="21"/>
              </w:rPr>
            </w:pPr>
            <w:r>
              <w:rPr>
                <w:rFonts w:hint="eastAsia"/>
                <w:b/>
                <w:bCs/>
                <w:szCs w:val="21"/>
              </w:rPr>
              <w:t>10分</w:t>
            </w:r>
          </w:p>
        </w:tc>
        <w:tc>
          <w:tcPr>
            <w:tcW w:w="675" w:type="dxa"/>
            <w:vAlign w:val="center"/>
          </w:tcPr>
          <w:p>
            <w:pPr>
              <w:ind w:right="-107" w:rightChars="-51"/>
              <w:rPr>
                <w:b/>
                <w:bCs/>
                <w:szCs w:val="21"/>
              </w:rPr>
            </w:pPr>
            <w:r>
              <w:rPr>
                <w:rFonts w:hint="eastAsia"/>
                <w:b/>
                <w:bCs/>
                <w:szCs w:val="21"/>
              </w:rPr>
              <w:t>9分</w:t>
            </w:r>
          </w:p>
        </w:tc>
        <w:tc>
          <w:tcPr>
            <w:tcW w:w="675" w:type="dxa"/>
            <w:vAlign w:val="center"/>
          </w:tcPr>
          <w:p>
            <w:pPr>
              <w:rPr>
                <w:b/>
                <w:bCs/>
                <w:szCs w:val="21"/>
              </w:rPr>
            </w:pPr>
            <w:r>
              <w:rPr>
                <w:rFonts w:hint="eastAsia"/>
                <w:b/>
                <w:bCs/>
                <w:szCs w:val="21"/>
              </w:rPr>
              <w:t>8分</w:t>
            </w:r>
          </w:p>
        </w:tc>
        <w:tc>
          <w:tcPr>
            <w:tcW w:w="675" w:type="dxa"/>
            <w:vAlign w:val="center"/>
          </w:tcPr>
          <w:p>
            <w:pPr>
              <w:rPr>
                <w:b/>
                <w:bCs/>
                <w:szCs w:val="21"/>
              </w:rPr>
            </w:pPr>
            <w:r>
              <w:rPr>
                <w:rFonts w:hint="eastAsia"/>
                <w:b/>
                <w:bCs/>
                <w:szCs w:val="21"/>
              </w:rPr>
              <w:t>7分</w:t>
            </w:r>
          </w:p>
        </w:tc>
        <w:tc>
          <w:tcPr>
            <w:tcW w:w="675" w:type="dxa"/>
            <w:vAlign w:val="center"/>
          </w:tcPr>
          <w:p>
            <w:pPr>
              <w:ind w:right="-288" w:rightChars="-137"/>
              <w:rPr>
                <w:b/>
                <w:bCs/>
                <w:szCs w:val="21"/>
              </w:rPr>
            </w:pPr>
            <w:r>
              <w:rPr>
                <w:rFonts w:hint="eastAsia"/>
                <w:b/>
                <w:bCs/>
                <w:szCs w:val="21"/>
              </w:rPr>
              <w:t>6分</w:t>
            </w:r>
          </w:p>
        </w:tc>
        <w:tc>
          <w:tcPr>
            <w:tcW w:w="675" w:type="dxa"/>
            <w:vAlign w:val="center"/>
          </w:tcPr>
          <w:p>
            <w:pPr>
              <w:ind w:right="-288" w:rightChars="-137"/>
              <w:rPr>
                <w:b/>
                <w:bCs/>
                <w:szCs w:val="21"/>
              </w:rPr>
            </w:pPr>
            <w:r>
              <w:rPr>
                <w:rFonts w:hint="eastAsia"/>
                <w:b/>
                <w:bCs/>
                <w:szCs w:val="21"/>
              </w:rPr>
              <w:t>5分</w:t>
            </w:r>
          </w:p>
        </w:tc>
        <w:tc>
          <w:tcPr>
            <w:tcW w:w="675" w:type="dxa"/>
            <w:vAlign w:val="center"/>
          </w:tcPr>
          <w:p>
            <w:pPr>
              <w:ind w:right="-107" w:rightChars="-51"/>
              <w:rPr>
                <w:b/>
                <w:bCs/>
                <w:szCs w:val="21"/>
              </w:rPr>
            </w:pPr>
            <w:r>
              <w:rPr>
                <w:rFonts w:hint="eastAsia"/>
                <w:b/>
                <w:bCs/>
                <w:szCs w:val="21"/>
              </w:rPr>
              <w:t>4分</w:t>
            </w:r>
          </w:p>
        </w:tc>
        <w:tc>
          <w:tcPr>
            <w:tcW w:w="675" w:type="dxa"/>
            <w:vAlign w:val="center"/>
          </w:tcPr>
          <w:p>
            <w:pPr>
              <w:ind w:right="-107" w:rightChars="-51"/>
              <w:rPr>
                <w:b/>
                <w:bCs/>
                <w:szCs w:val="21"/>
              </w:rPr>
            </w:pPr>
            <w:r>
              <w:rPr>
                <w:rFonts w:hint="eastAsia"/>
                <w:b/>
                <w:bCs/>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714" w:type="dxa"/>
            <w:vAlign w:val="center"/>
          </w:tcPr>
          <w:p>
            <w:pPr>
              <w:jc w:val="center"/>
              <w:rPr>
                <w:rFonts w:eastAsia="黑体"/>
                <w:szCs w:val="21"/>
              </w:rPr>
            </w:pPr>
            <w:r>
              <w:rPr>
                <w:rFonts w:hint="eastAsia" w:eastAsia="黑体"/>
                <w:szCs w:val="21"/>
              </w:rPr>
              <w:t>研究基础</w:t>
            </w:r>
          </w:p>
        </w:tc>
        <w:tc>
          <w:tcPr>
            <w:tcW w:w="714" w:type="dxa"/>
            <w:vAlign w:val="center"/>
          </w:tcPr>
          <w:p>
            <w:pPr>
              <w:jc w:val="center"/>
              <w:rPr>
                <w:b/>
                <w:bCs/>
                <w:szCs w:val="21"/>
              </w:rPr>
            </w:pPr>
            <w:r>
              <w:rPr>
                <w:rFonts w:hint="eastAsia"/>
                <w:b/>
                <w:bCs/>
                <w:szCs w:val="21"/>
              </w:rPr>
              <w:t>2</w:t>
            </w:r>
          </w:p>
        </w:tc>
        <w:tc>
          <w:tcPr>
            <w:tcW w:w="3106" w:type="dxa"/>
            <w:vAlign w:val="center"/>
          </w:tcPr>
          <w:p>
            <w:pPr>
              <w:rPr>
                <w:szCs w:val="21"/>
              </w:rPr>
            </w:pPr>
            <w:r>
              <w:rPr>
                <w:rFonts w:hint="eastAsia"/>
                <w:szCs w:val="21"/>
              </w:rPr>
              <w:t>主要考察课题负责人的研究积累和成果。</w:t>
            </w:r>
          </w:p>
        </w:tc>
        <w:tc>
          <w:tcPr>
            <w:tcW w:w="675" w:type="dxa"/>
            <w:vAlign w:val="center"/>
          </w:tcPr>
          <w:p>
            <w:pPr>
              <w:ind w:right="-107" w:rightChars="-51"/>
              <w:rPr>
                <w:b/>
                <w:bCs/>
                <w:szCs w:val="21"/>
              </w:rPr>
            </w:pPr>
            <w:r>
              <w:rPr>
                <w:rFonts w:hint="eastAsia"/>
                <w:b/>
                <w:bCs/>
                <w:szCs w:val="21"/>
              </w:rPr>
              <w:t>10分</w:t>
            </w:r>
          </w:p>
        </w:tc>
        <w:tc>
          <w:tcPr>
            <w:tcW w:w="675" w:type="dxa"/>
            <w:vAlign w:val="center"/>
          </w:tcPr>
          <w:p>
            <w:pPr>
              <w:ind w:right="-107" w:rightChars="-51"/>
              <w:rPr>
                <w:b/>
                <w:bCs/>
                <w:szCs w:val="21"/>
              </w:rPr>
            </w:pPr>
            <w:r>
              <w:rPr>
                <w:rFonts w:hint="eastAsia"/>
                <w:b/>
                <w:bCs/>
                <w:szCs w:val="21"/>
              </w:rPr>
              <w:t>9分</w:t>
            </w:r>
          </w:p>
        </w:tc>
        <w:tc>
          <w:tcPr>
            <w:tcW w:w="675" w:type="dxa"/>
            <w:vAlign w:val="center"/>
          </w:tcPr>
          <w:p>
            <w:pPr>
              <w:rPr>
                <w:b/>
                <w:bCs/>
                <w:szCs w:val="21"/>
              </w:rPr>
            </w:pPr>
            <w:r>
              <w:rPr>
                <w:rFonts w:hint="eastAsia"/>
                <w:b/>
                <w:bCs/>
                <w:szCs w:val="21"/>
              </w:rPr>
              <w:t>8分</w:t>
            </w:r>
          </w:p>
        </w:tc>
        <w:tc>
          <w:tcPr>
            <w:tcW w:w="675" w:type="dxa"/>
            <w:vAlign w:val="center"/>
          </w:tcPr>
          <w:p>
            <w:pPr>
              <w:rPr>
                <w:b/>
                <w:bCs/>
                <w:szCs w:val="21"/>
              </w:rPr>
            </w:pPr>
            <w:r>
              <w:rPr>
                <w:rFonts w:hint="eastAsia"/>
                <w:b/>
                <w:bCs/>
                <w:szCs w:val="21"/>
              </w:rPr>
              <w:t>7分</w:t>
            </w:r>
          </w:p>
        </w:tc>
        <w:tc>
          <w:tcPr>
            <w:tcW w:w="675" w:type="dxa"/>
            <w:vAlign w:val="center"/>
          </w:tcPr>
          <w:p>
            <w:pPr>
              <w:ind w:right="-288" w:rightChars="-137"/>
              <w:rPr>
                <w:b/>
                <w:bCs/>
                <w:szCs w:val="21"/>
              </w:rPr>
            </w:pPr>
            <w:r>
              <w:rPr>
                <w:rFonts w:hint="eastAsia"/>
                <w:b/>
                <w:bCs/>
                <w:szCs w:val="21"/>
              </w:rPr>
              <w:t>6分</w:t>
            </w:r>
          </w:p>
        </w:tc>
        <w:tc>
          <w:tcPr>
            <w:tcW w:w="675" w:type="dxa"/>
            <w:vAlign w:val="center"/>
          </w:tcPr>
          <w:p>
            <w:pPr>
              <w:ind w:right="-288" w:rightChars="-137"/>
              <w:rPr>
                <w:b/>
                <w:bCs/>
                <w:szCs w:val="21"/>
              </w:rPr>
            </w:pPr>
            <w:r>
              <w:rPr>
                <w:rFonts w:hint="eastAsia"/>
                <w:b/>
                <w:bCs/>
                <w:szCs w:val="21"/>
              </w:rPr>
              <w:t>5分</w:t>
            </w:r>
          </w:p>
        </w:tc>
        <w:tc>
          <w:tcPr>
            <w:tcW w:w="675" w:type="dxa"/>
            <w:vAlign w:val="center"/>
          </w:tcPr>
          <w:p>
            <w:pPr>
              <w:ind w:right="-107" w:rightChars="-51"/>
              <w:rPr>
                <w:b/>
                <w:bCs/>
                <w:szCs w:val="21"/>
              </w:rPr>
            </w:pPr>
            <w:r>
              <w:rPr>
                <w:rFonts w:hint="eastAsia"/>
                <w:b/>
                <w:bCs/>
                <w:szCs w:val="21"/>
              </w:rPr>
              <w:t>4分</w:t>
            </w:r>
          </w:p>
        </w:tc>
        <w:tc>
          <w:tcPr>
            <w:tcW w:w="675" w:type="dxa"/>
            <w:vAlign w:val="center"/>
          </w:tcPr>
          <w:p>
            <w:pPr>
              <w:ind w:right="-107" w:rightChars="-51"/>
              <w:rPr>
                <w:b/>
                <w:bCs/>
                <w:szCs w:val="21"/>
              </w:rPr>
            </w:pPr>
            <w:r>
              <w:rPr>
                <w:rFonts w:hint="eastAsia"/>
                <w:b/>
                <w:bCs/>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714" w:type="dxa"/>
          </w:tcPr>
          <w:p>
            <w:pPr>
              <w:jc w:val="center"/>
              <w:rPr>
                <w:rFonts w:eastAsia="黑体"/>
                <w:szCs w:val="21"/>
              </w:rPr>
            </w:pPr>
            <w:r>
              <w:rPr>
                <w:rFonts w:hint="eastAsia" w:eastAsia="黑体"/>
                <w:szCs w:val="21"/>
              </w:rPr>
              <w:t>综合</w:t>
            </w:r>
          </w:p>
          <w:p>
            <w:pPr>
              <w:jc w:val="center"/>
              <w:rPr>
                <w:rFonts w:eastAsia="黑体"/>
                <w:szCs w:val="21"/>
              </w:rPr>
            </w:pPr>
            <w:r>
              <w:rPr>
                <w:rFonts w:hint="eastAsia" w:eastAsia="黑体"/>
                <w:szCs w:val="21"/>
              </w:rPr>
              <w:t>评价</w:t>
            </w:r>
          </w:p>
        </w:tc>
        <w:tc>
          <w:tcPr>
            <w:tcW w:w="3820" w:type="dxa"/>
            <w:gridSpan w:val="2"/>
            <w:vAlign w:val="center"/>
          </w:tcPr>
          <w:p>
            <w:pPr>
              <w:ind w:firstLine="517" w:firstLineChars="245"/>
              <w:rPr>
                <w:rFonts w:ascii="楷体_GB2312" w:eastAsia="楷体_GB2312"/>
                <w:b/>
                <w:szCs w:val="21"/>
              </w:rPr>
            </w:pPr>
            <w:r>
              <w:rPr>
                <w:rFonts w:hint="eastAsia" w:ascii="楷体_GB2312" w:eastAsia="楷体_GB2312"/>
                <w:b/>
                <w:szCs w:val="21"/>
              </w:rPr>
              <w:t>是否建议入围</w:t>
            </w:r>
          </w:p>
        </w:tc>
        <w:tc>
          <w:tcPr>
            <w:tcW w:w="5400" w:type="dxa"/>
            <w:gridSpan w:val="8"/>
            <w:vAlign w:val="center"/>
          </w:tcPr>
          <w:p>
            <w:pPr>
              <w:ind w:firstLine="422" w:firstLineChars="200"/>
              <w:rPr>
                <w:b/>
                <w:bCs/>
                <w:szCs w:val="21"/>
              </w:rPr>
            </w:pPr>
            <w:r>
              <w:rPr>
                <w:rFonts w:hint="eastAsia" w:ascii="楷体_GB2312" w:eastAsia="楷体_GB2312"/>
                <w:b/>
                <w:szCs w:val="21"/>
              </w:rPr>
              <w:t>A.建议入围     B.不建议入围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714" w:type="dxa"/>
            <w:vAlign w:val="center"/>
          </w:tcPr>
          <w:p>
            <w:pPr>
              <w:jc w:val="center"/>
              <w:rPr>
                <w:rFonts w:eastAsia="黑体"/>
                <w:szCs w:val="21"/>
              </w:rPr>
            </w:pPr>
            <w:r>
              <w:rPr>
                <w:rFonts w:hint="eastAsia" w:eastAsia="黑体"/>
                <w:szCs w:val="21"/>
              </w:rPr>
              <w:t>备注</w:t>
            </w:r>
          </w:p>
        </w:tc>
        <w:tc>
          <w:tcPr>
            <w:tcW w:w="9220" w:type="dxa"/>
            <w:gridSpan w:val="10"/>
            <w:vAlign w:val="center"/>
          </w:tcPr>
          <w:p>
            <w:pPr>
              <w:ind w:firstLine="420" w:firstLineChars="200"/>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9934" w:type="dxa"/>
            <w:gridSpan w:val="11"/>
          </w:tcPr>
          <w:p>
            <w:pPr>
              <w:ind w:firstLine="2519" w:firstLineChars="1195"/>
              <w:jc w:val="left"/>
              <w:rPr>
                <w:b/>
                <w:bCs/>
                <w:szCs w:val="21"/>
              </w:rPr>
            </w:pPr>
            <w:r>
              <w:rPr>
                <w:rFonts w:hint="eastAsia"/>
                <w:b/>
                <w:bCs/>
                <w:szCs w:val="21"/>
              </w:rPr>
              <w:t>评审专家（签章）：</w:t>
            </w:r>
          </w:p>
        </w:tc>
      </w:tr>
    </w:tbl>
    <w:p>
      <w:pPr>
        <w:ind w:left="-540" w:leftChars="-257"/>
        <w:rPr>
          <w:rFonts w:ascii="楷体_GB2312" w:eastAsia="楷体_GB2312"/>
          <w:sz w:val="18"/>
          <w:szCs w:val="18"/>
        </w:rPr>
      </w:pPr>
      <w:r>
        <w:rPr>
          <w:rFonts w:hint="eastAsia" w:eastAsia="楷体_GB2312"/>
          <w:sz w:val="18"/>
          <w:szCs w:val="18"/>
        </w:rPr>
        <w:t>说明：1.</w:t>
      </w:r>
      <w:r>
        <w:rPr>
          <w:rFonts w:hint="eastAsia" w:ascii="楷体_GB2312" w:eastAsia="楷体_GB2312"/>
          <w:sz w:val="18"/>
          <w:szCs w:val="18"/>
        </w:rPr>
        <w:t>本表由通讯评审专家填写，申请人不得填写。</w:t>
      </w:r>
    </w:p>
    <w:p>
      <w:pPr>
        <w:ind w:left="-540" w:leftChars="-257" w:firstLine="540" w:firstLineChars="300"/>
        <w:rPr>
          <w:rFonts w:eastAsia="楷体_GB2312"/>
          <w:sz w:val="18"/>
          <w:szCs w:val="18"/>
        </w:rPr>
      </w:pPr>
      <w:r>
        <w:rPr>
          <w:rFonts w:hint="eastAsia" w:ascii="楷体_GB2312" w:eastAsia="楷体_GB2312"/>
          <w:sz w:val="18"/>
          <w:szCs w:val="18"/>
        </w:rPr>
        <w:t>2.请在“评价指标”对应的“专家评分”栏选择一个分值画圈，不能漏画，也不能多画，权重仅供参考；</w:t>
      </w:r>
      <w:r>
        <w:rPr>
          <w:rFonts w:hint="eastAsia" w:eastAsia="楷体_GB2312"/>
          <w:sz w:val="18"/>
          <w:szCs w:val="18"/>
        </w:rPr>
        <w:t>如建议该课题入围，请在“综合评价”栏A上画圈，不建议入围的圈选B。“备注”栏可简要填写需要说明的其他事项或不填写。本表须评审专家本人签字或盖章有效。</w:t>
      </w:r>
    </w:p>
    <w:p>
      <w:pPr>
        <w:ind w:left="90" w:leftChars="43"/>
        <w:rPr>
          <w:rFonts w:eastAsia="楷体_GB2312"/>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p>
    <w:p>
      <w:pPr>
        <w:jc w:val="center"/>
        <w:rPr>
          <w:rFonts w:eastAsia="仿宋_GB2312"/>
          <w:b/>
          <w:color w:val="000000"/>
          <w:sz w:val="36"/>
          <w:szCs w:val="36"/>
        </w:rPr>
      </w:pPr>
      <w:r>
        <w:rPr>
          <w:rFonts w:hint="eastAsia" w:eastAsia="仿宋_GB2312"/>
          <w:b/>
          <w:color w:val="000000"/>
          <w:sz w:val="36"/>
          <w:szCs w:val="36"/>
        </w:rPr>
        <w:t>国家民委南盟国家研究中心2</w:t>
      </w:r>
      <w:r>
        <w:rPr>
          <w:rFonts w:eastAsia="仿宋_GB2312"/>
          <w:b/>
          <w:color w:val="000000"/>
          <w:sz w:val="36"/>
          <w:szCs w:val="36"/>
        </w:rPr>
        <w:t>02</w:t>
      </w:r>
      <w:r>
        <w:rPr>
          <w:rFonts w:hint="eastAsia" w:eastAsia="仿宋_GB2312"/>
          <w:b/>
          <w:color w:val="000000"/>
          <w:sz w:val="36"/>
          <w:szCs w:val="36"/>
          <w:lang w:val="en-US" w:eastAsia="zh-CN"/>
        </w:rPr>
        <w:t>3</w:t>
      </w:r>
      <w:bookmarkStart w:id="1" w:name="_GoBack"/>
      <w:bookmarkEnd w:id="1"/>
      <w:r>
        <w:rPr>
          <w:rFonts w:hint="eastAsia" w:eastAsia="仿宋_GB2312"/>
          <w:b/>
          <w:color w:val="000000"/>
          <w:sz w:val="36"/>
          <w:szCs w:val="36"/>
        </w:rPr>
        <w:t>年度课题</w:t>
      </w:r>
    </w:p>
    <w:p>
      <w:pPr>
        <w:jc w:val="center"/>
        <w:rPr>
          <w:rFonts w:eastAsia="仿宋_GB2312"/>
          <w:b/>
          <w:color w:val="000000"/>
          <w:sz w:val="36"/>
          <w:szCs w:val="36"/>
        </w:rPr>
      </w:pPr>
      <w:r>
        <w:rPr>
          <w:rFonts w:hint="eastAsia" w:eastAsia="仿宋_GB2312"/>
          <w:b/>
          <w:color w:val="000000"/>
          <w:sz w:val="36"/>
          <w:szCs w:val="36"/>
        </w:rPr>
        <w:t>论证活页</w:t>
      </w:r>
    </w:p>
    <w:tbl>
      <w:tblPr>
        <w:tblStyle w:val="8"/>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rPr>
                <w:rFonts w:ascii="黑体" w:eastAsia="黑体"/>
                <w:sz w:val="30"/>
                <w:szCs w:val="30"/>
              </w:rPr>
            </w:pPr>
            <w:r>
              <w:rPr>
                <w:rFonts w:hint="eastAsia" w:ascii="黑体" w:eastAsia="黑体"/>
                <w:sz w:val="28"/>
                <w:szCs w:val="28"/>
              </w:rPr>
              <w:t>课题名称：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spacing w:before="156" w:beforeLines="50"/>
              <w:ind w:firstLine="360" w:firstLineChars="200"/>
              <w:rPr>
                <w:rFonts w:ascii="宋体"/>
                <w:sz w:val="18"/>
                <w:szCs w:val="18"/>
              </w:rPr>
            </w:pPr>
            <w:r>
              <w:rPr>
                <w:rFonts w:hint="eastAsia" w:ascii="宋体"/>
                <w:sz w:val="18"/>
                <w:szCs w:val="18"/>
              </w:rPr>
              <w:t>本表参照以下提纲撰写，要求逻辑清晰，主题突出，层次分明，内容翔实，排版清晰。除“研究基础”外，本表与《申请书》主要内容一致，总字数不超过7000字。</w:t>
            </w:r>
          </w:p>
          <w:p>
            <w:pPr>
              <w:spacing w:before="156" w:beforeLines="50"/>
              <w:ind w:firstLine="286" w:firstLineChars="159"/>
              <w:rPr>
                <w:rFonts w:ascii="宋体"/>
                <w:sz w:val="18"/>
                <w:szCs w:val="18"/>
              </w:rPr>
            </w:pPr>
            <w:r>
              <w:rPr>
                <w:rFonts w:hint="eastAsia" w:ascii="宋体"/>
                <w:sz w:val="18"/>
                <w:szCs w:val="18"/>
              </w:rPr>
              <w:t xml:space="preserve">1. </w:t>
            </w:r>
            <w:r>
              <w:rPr>
                <w:rFonts w:hint="eastAsia" w:ascii="宋体"/>
                <w:b/>
                <w:sz w:val="18"/>
                <w:szCs w:val="18"/>
              </w:rPr>
              <w:t>[选题依据]</w:t>
            </w:r>
            <w:r>
              <w:rPr>
                <w:rFonts w:hint="eastAsia" w:ascii="宋体"/>
                <w:sz w:val="18"/>
                <w:szCs w:val="18"/>
              </w:rPr>
              <w:t xml:space="preserve">  国内外相关研究的学术史梳理及研究动态；本课题相对于已有研究的独到学术价值和应用价值等。</w:t>
            </w:r>
          </w:p>
          <w:p>
            <w:pPr>
              <w:tabs>
                <w:tab w:val="left" w:pos="2107"/>
              </w:tabs>
              <w:ind w:firstLine="286" w:firstLineChars="159"/>
              <w:rPr>
                <w:rFonts w:ascii="宋体"/>
                <w:sz w:val="18"/>
                <w:szCs w:val="18"/>
              </w:rPr>
            </w:pPr>
            <w:r>
              <w:rPr>
                <w:rFonts w:hint="eastAsia" w:ascii="宋体"/>
                <w:sz w:val="18"/>
                <w:szCs w:val="18"/>
              </w:rPr>
              <w:t xml:space="preserve">2. </w:t>
            </w:r>
            <w:r>
              <w:rPr>
                <w:rFonts w:hint="eastAsia" w:ascii="宋体"/>
                <w:b/>
                <w:sz w:val="18"/>
                <w:szCs w:val="18"/>
              </w:rPr>
              <w:t xml:space="preserve">[研究内容]  </w:t>
            </w:r>
            <w:r>
              <w:rPr>
                <w:rFonts w:hint="eastAsia" w:ascii="宋体"/>
                <w:sz w:val="18"/>
                <w:szCs w:val="18"/>
              </w:rPr>
              <w:t>本课题的研究对象、总体框架、重点难点、主要目标等。</w:t>
            </w:r>
          </w:p>
          <w:p>
            <w:pPr>
              <w:ind w:firstLine="286" w:firstLineChars="159"/>
              <w:rPr>
                <w:rFonts w:ascii="宋体"/>
                <w:sz w:val="18"/>
                <w:szCs w:val="18"/>
              </w:rPr>
            </w:pPr>
            <w:r>
              <w:rPr>
                <w:rFonts w:hint="eastAsia" w:ascii="宋体"/>
                <w:sz w:val="18"/>
                <w:szCs w:val="18"/>
              </w:rPr>
              <w:t>3．</w:t>
            </w:r>
            <w:r>
              <w:rPr>
                <w:rFonts w:hint="eastAsia" w:ascii="宋体"/>
                <w:b/>
                <w:sz w:val="18"/>
                <w:szCs w:val="18"/>
              </w:rPr>
              <w:t xml:space="preserve">[思路方法]  </w:t>
            </w:r>
            <w:r>
              <w:rPr>
                <w:rFonts w:hint="eastAsia" w:ascii="宋体"/>
                <w:sz w:val="18"/>
                <w:szCs w:val="18"/>
              </w:rPr>
              <w:t>本课题研究的基本思路、具体研究方法、研究计划及其可行性等。</w:t>
            </w:r>
          </w:p>
          <w:p>
            <w:pPr>
              <w:ind w:firstLine="286" w:firstLineChars="159"/>
              <w:rPr>
                <w:rFonts w:ascii="宋体"/>
                <w:sz w:val="18"/>
                <w:szCs w:val="18"/>
              </w:rPr>
            </w:pPr>
            <w:r>
              <w:rPr>
                <w:rFonts w:hint="eastAsia" w:ascii="宋体"/>
                <w:sz w:val="18"/>
                <w:szCs w:val="18"/>
              </w:rPr>
              <w:t>4．</w:t>
            </w:r>
            <w:r>
              <w:rPr>
                <w:rFonts w:hint="eastAsia" w:ascii="宋体"/>
                <w:b/>
                <w:sz w:val="18"/>
                <w:szCs w:val="18"/>
              </w:rPr>
              <w:t xml:space="preserve">[创新之处]  </w:t>
            </w:r>
            <w:r>
              <w:rPr>
                <w:rFonts w:hint="eastAsia" w:ascii="宋体"/>
                <w:sz w:val="18"/>
                <w:szCs w:val="18"/>
              </w:rPr>
              <w:t>在学术思想、学术观点、研究方法等方面的特色和创新。</w:t>
            </w:r>
          </w:p>
          <w:p>
            <w:pPr>
              <w:ind w:firstLine="286" w:firstLineChars="159"/>
              <w:rPr>
                <w:rFonts w:ascii="宋体"/>
                <w:sz w:val="18"/>
                <w:szCs w:val="18"/>
              </w:rPr>
            </w:pPr>
            <w:r>
              <w:rPr>
                <w:rFonts w:hint="eastAsia" w:ascii="宋体"/>
                <w:sz w:val="18"/>
                <w:szCs w:val="18"/>
              </w:rPr>
              <w:t>5．</w:t>
            </w:r>
            <w:r>
              <w:rPr>
                <w:rFonts w:hint="eastAsia" w:ascii="宋体"/>
                <w:b/>
                <w:sz w:val="18"/>
                <w:szCs w:val="18"/>
              </w:rPr>
              <w:t xml:space="preserve">[预期成果]  </w:t>
            </w:r>
            <w:r>
              <w:rPr>
                <w:rFonts w:hint="eastAsia" w:ascii="宋体"/>
                <w:sz w:val="18"/>
                <w:szCs w:val="18"/>
              </w:rPr>
              <w:t>成果形式、使用去向及预期社会效益等。</w:t>
            </w:r>
          </w:p>
          <w:p>
            <w:pPr>
              <w:ind w:firstLine="286" w:firstLineChars="159"/>
              <w:rPr>
                <w:rFonts w:ascii="宋体"/>
                <w:sz w:val="18"/>
                <w:szCs w:val="18"/>
              </w:rPr>
            </w:pPr>
            <w:r>
              <w:rPr>
                <w:rFonts w:hint="eastAsia" w:ascii="宋体"/>
                <w:sz w:val="18"/>
                <w:szCs w:val="18"/>
              </w:rPr>
              <w:t>6．</w:t>
            </w:r>
            <w:r>
              <w:rPr>
                <w:rFonts w:hint="eastAsia" w:ascii="宋体"/>
                <w:b/>
                <w:sz w:val="18"/>
                <w:szCs w:val="18"/>
              </w:rPr>
              <w:t xml:space="preserve">[研究基础]  </w:t>
            </w:r>
            <w:r>
              <w:rPr>
                <w:rFonts w:hint="eastAsia" w:ascii="宋体"/>
                <w:sz w:val="18"/>
                <w:szCs w:val="18"/>
              </w:rPr>
              <w:t>课题负责人前期相关研究成果、核心观点等。</w:t>
            </w:r>
          </w:p>
          <w:p>
            <w:pPr>
              <w:ind w:firstLine="286" w:firstLineChars="159"/>
              <w:rPr>
                <w:rFonts w:ascii="宋体"/>
                <w:sz w:val="18"/>
                <w:szCs w:val="18"/>
              </w:rPr>
            </w:pPr>
            <w:r>
              <w:rPr>
                <w:rFonts w:hint="eastAsia" w:ascii="宋体"/>
                <w:sz w:val="18"/>
                <w:szCs w:val="18"/>
              </w:rPr>
              <w:t>7．</w:t>
            </w:r>
            <w:r>
              <w:rPr>
                <w:rFonts w:hint="eastAsia" w:ascii="宋体"/>
                <w:b/>
                <w:sz w:val="18"/>
                <w:szCs w:val="18"/>
              </w:rPr>
              <w:t xml:space="preserve">[参考文献]  </w:t>
            </w:r>
            <w:r>
              <w:rPr>
                <w:rFonts w:hint="eastAsia" w:ascii="宋体"/>
                <w:sz w:val="18"/>
                <w:szCs w:val="18"/>
              </w:rPr>
              <w:t>开展本课题研究的主要中外参考文献。</w:t>
            </w: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rPr>
                <w:rFonts w:hint="eastAsia" w:ascii="黑体" w:eastAsia="黑体"/>
                <w:sz w:val="30"/>
                <w:szCs w:val="30"/>
              </w:rPr>
            </w:pPr>
          </w:p>
          <w:p>
            <w:pPr>
              <w:rPr>
                <w:rFonts w:ascii="黑体" w:eastAsia="黑体"/>
                <w:sz w:val="30"/>
                <w:szCs w:val="30"/>
              </w:rPr>
            </w:pPr>
          </w:p>
        </w:tc>
      </w:tr>
    </w:tbl>
    <w:p>
      <w:pPr>
        <w:tabs>
          <w:tab w:val="left" w:pos="-540"/>
        </w:tabs>
        <w:ind w:left="-720" w:leftChars="-343" w:right="-359" w:rightChars="-171" w:firstLine="180" w:firstLineChars="100"/>
        <w:rPr>
          <w:rFonts w:ascii="楷体_GB2312" w:eastAsia="楷体_GB2312"/>
          <w:sz w:val="18"/>
          <w:szCs w:val="18"/>
        </w:rPr>
      </w:pPr>
      <w:r>
        <w:rPr>
          <w:rFonts w:hint="eastAsia" w:ascii="楷体_GB2312" w:eastAsia="楷体_GB2312"/>
          <w:sz w:val="18"/>
          <w:szCs w:val="18"/>
        </w:rPr>
        <w:t>说明：1.活页文字表述中不得直接或间接透露个人信息或相关背景资料，否则取消参评资格。</w:t>
      </w:r>
    </w:p>
    <w:p>
      <w:pPr>
        <w:tabs>
          <w:tab w:val="left" w:pos="-540"/>
        </w:tabs>
        <w:ind w:right="-359" w:rightChars="-171"/>
        <w:rPr>
          <w:rFonts w:ascii="楷体_GB2312" w:eastAsia="楷体_GB2312"/>
          <w:sz w:val="18"/>
          <w:szCs w:val="18"/>
        </w:rPr>
      </w:pPr>
      <w:r>
        <w:rPr>
          <w:rFonts w:hint="eastAsia" w:ascii="楷体_GB2312" w:eastAsia="楷体_GB2312"/>
          <w:sz w:val="18"/>
          <w:szCs w:val="18"/>
        </w:rPr>
        <w:t>2.课题名称要与《申请书》一致，一般不加副标题。前期相关研究成果限报5项，只填成果名称、成果形式（如论文、专著、研究报告等）、作者排序、是否核心期刊等，</w:t>
      </w:r>
      <w:r>
        <w:rPr>
          <w:rFonts w:hint="eastAsia" w:ascii="楷体_GB2312" w:eastAsia="楷体_GB2312"/>
          <w:b/>
          <w:sz w:val="18"/>
          <w:szCs w:val="18"/>
        </w:rPr>
        <w:t>不得填写作者姓名、单位、刊物或出版社名称、发表时间或刊期</w:t>
      </w:r>
      <w:r>
        <w:rPr>
          <w:rFonts w:hint="eastAsia" w:ascii="楷体_GB2312" w:eastAsia="楷体_GB2312"/>
          <w:sz w:val="18"/>
          <w:szCs w:val="18"/>
        </w:rPr>
        <w:t>等。申请人承担的已结项或在研项目、与本课题无关的成果等不能作为前期成果填写。申请人的前期成果不列入参考文献。</w:t>
      </w:r>
    </w:p>
    <w:p>
      <w:pPr>
        <w:tabs>
          <w:tab w:val="left" w:pos="-540"/>
        </w:tabs>
        <w:ind w:right="-359" w:rightChars="-171"/>
        <w:rPr>
          <w:rFonts w:ascii="楷体_GB2312" w:eastAsia="楷体_GB2312"/>
          <w:sz w:val="18"/>
          <w:szCs w:val="18"/>
        </w:rPr>
      </w:pPr>
      <w:r>
        <w:rPr>
          <w:rFonts w:hint="eastAsia" w:ascii="楷体_GB2312" w:eastAsia="楷体_GB2312"/>
          <w:sz w:val="18"/>
          <w:szCs w:val="18"/>
        </w:rPr>
        <w:t>3.本表须用A3纸双面印制中缝装订，一般为8个A4版面，《通讯评审意见表》作为第一页。正文请用合适字号行距排版，各级标题可用黑体字。</w:t>
      </w:r>
    </w:p>
    <w:p>
      <w:pPr>
        <w:spacing w:line="360" w:lineRule="auto"/>
        <w:ind w:right="480"/>
        <w:jc w:val="left"/>
        <w:rPr>
          <w:sz w:val="32"/>
          <w:szCs w:val="32"/>
        </w:rPr>
      </w:pPr>
    </w:p>
    <w:p>
      <w:pPr>
        <w:spacing w:line="360" w:lineRule="auto"/>
        <w:ind w:right="480"/>
        <w:jc w:val="left"/>
        <w:rPr>
          <w:rFonts w:ascii="黑体" w:hAnsi="黑体" w:eastAsia="黑体"/>
          <w:b/>
          <w:sz w:val="32"/>
          <w:szCs w:val="32"/>
        </w:rPr>
      </w:pPr>
      <w:r>
        <w:rPr>
          <w:rFonts w:hint="eastAsia" w:ascii="黑体" w:hAnsi="黑体" w:eastAsia="黑体"/>
          <w:b/>
          <w:sz w:val="32"/>
          <w:szCs w:val="32"/>
        </w:rPr>
        <w:t>附件4</w:t>
      </w:r>
      <w:r>
        <w:rPr>
          <w:rFonts w:ascii="黑体" w:hAnsi="黑体" w:eastAsia="黑体"/>
          <w:b/>
          <w:sz w:val="32"/>
          <w:szCs w:val="32"/>
        </w:rPr>
        <w:t xml:space="preserve"> </w:t>
      </w:r>
      <w:r>
        <w:rPr>
          <w:rFonts w:hint="eastAsia" w:ascii="黑体" w:hAnsi="黑体" w:eastAsia="黑体"/>
          <w:b/>
          <w:sz w:val="32"/>
          <w:szCs w:val="32"/>
        </w:rPr>
        <w:t>汇总表</w:t>
      </w:r>
    </w:p>
    <w:p>
      <w:pPr>
        <w:spacing w:line="360" w:lineRule="auto"/>
        <w:ind w:right="480"/>
        <w:jc w:val="left"/>
        <w:rPr>
          <w:rFonts w:hint="eastAsia"/>
          <w:szCs w:val="21"/>
        </w:rPr>
      </w:pPr>
      <w:r>
        <w:rPr>
          <w:rFonts w:hint="eastAsia"/>
          <w:szCs w:val="21"/>
        </w:rPr>
        <w:t>汇总表参照国家社科基金项目汇总表格式提交。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D428E8"/>
    <w:multiLevelType w:val="multilevel"/>
    <w:tmpl w:val="0AD428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055DC0"/>
    <w:rsid w:val="00055DC0"/>
    <w:rsid w:val="000F7B66"/>
    <w:rsid w:val="0038416C"/>
    <w:rsid w:val="00394040"/>
    <w:rsid w:val="003A75AC"/>
    <w:rsid w:val="004203DD"/>
    <w:rsid w:val="00462957"/>
    <w:rsid w:val="005A795D"/>
    <w:rsid w:val="006429A7"/>
    <w:rsid w:val="0067324B"/>
    <w:rsid w:val="006C6141"/>
    <w:rsid w:val="006D79EA"/>
    <w:rsid w:val="006F47BF"/>
    <w:rsid w:val="0074103E"/>
    <w:rsid w:val="007526B5"/>
    <w:rsid w:val="00790055"/>
    <w:rsid w:val="007970F7"/>
    <w:rsid w:val="00802ACD"/>
    <w:rsid w:val="008574AD"/>
    <w:rsid w:val="00873D31"/>
    <w:rsid w:val="008753C5"/>
    <w:rsid w:val="008762E0"/>
    <w:rsid w:val="008B57D9"/>
    <w:rsid w:val="00A22A66"/>
    <w:rsid w:val="00A2624E"/>
    <w:rsid w:val="00A813B4"/>
    <w:rsid w:val="00B0042C"/>
    <w:rsid w:val="00C04F6C"/>
    <w:rsid w:val="00D567A4"/>
    <w:rsid w:val="00D76522"/>
    <w:rsid w:val="00DB6E47"/>
    <w:rsid w:val="00E12B23"/>
    <w:rsid w:val="00E41193"/>
    <w:rsid w:val="00EA4728"/>
    <w:rsid w:val="00F11F98"/>
    <w:rsid w:val="285A5036"/>
    <w:rsid w:val="67E24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line="150" w:lineRule="atLeast"/>
      <w:jc w:val="center"/>
    </w:pPr>
    <w:rPr>
      <w:rFonts w:ascii="Calibri" w:hAnsi="Calibri" w:eastAsia="宋体" w:cs="Times New Roman"/>
      <w:szCs w:val="24"/>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List Paragraph"/>
    <w:basedOn w:val="1"/>
    <w:qFormat/>
    <w:uiPriority w:val="34"/>
    <w:pPr>
      <w:ind w:firstLine="420" w:firstLineChars="200"/>
    </w:p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批注框文本 字符"/>
    <w:basedOn w:val="9"/>
    <w:link w:val="4"/>
    <w:semiHidden/>
    <w:qFormat/>
    <w:uiPriority w:val="99"/>
    <w:rPr>
      <w:sz w:val="18"/>
      <w:szCs w:val="18"/>
    </w:rPr>
  </w:style>
  <w:style w:type="character" w:customStyle="1" w:styleId="14">
    <w:name w:val="日期 字符"/>
    <w:basedOn w:val="9"/>
    <w:link w:val="3"/>
    <w:semiHidden/>
    <w:qFormat/>
    <w:uiPriority w:val="99"/>
  </w:style>
  <w:style w:type="character" w:customStyle="1" w:styleId="15">
    <w:name w:val="正文文本 字符"/>
    <w:basedOn w:val="9"/>
    <w:link w:val="2"/>
    <w:qFormat/>
    <w:uiPriority w:val="0"/>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497</Words>
  <Characters>2839</Characters>
  <Lines>23</Lines>
  <Paragraphs>6</Paragraphs>
  <TotalTime>11</TotalTime>
  <ScaleCrop>false</ScaleCrop>
  <LinksUpToDate>false</LinksUpToDate>
  <CharactersWithSpaces>3330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2021-06-16T07:32:00Z</dcterms:created>
  <dc:creator>Windows User</dc:creator>
  <cp:lastModifiedBy>CHEN,YH</cp:lastModifiedBy>
  <cp:lastPrinted>2021-06-04T13:48:00Z</cp:lastPrinted>
  <dcterms:modified xsi:type="dcterms:W3CDTF">2023-10-05T05:58:38Z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22EB690F59984A0BA4B3C44E9E21A639_13</vt:lpwstr>
  </property>
</Properties>
</file>